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5B" w:rsidRDefault="008A355B" w:rsidP="008A355B">
      <w:pPr>
        <w:jc w:val="center"/>
      </w:pPr>
      <w:r>
        <w:rPr>
          <w:noProof/>
          <w:lang w:eastAsia="el-GR"/>
        </w:rPr>
        <w:drawing>
          <wp:inline distT="0" distB="0" distL="0" distR="0">
            <wp:extent cx="829310" cy="829310"/>
            <wp:effectExtent l="19050" t="0" r="8890" b="0"/>
            <wp:docPr id="1" name="Εικόνα 1" descr="C:\Users\user\Documents\ΣΗΜΕΙΩΣΕΙΣ ΠΑΝΕΠΙΣΤΗΜΙΟΥ\UAeg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ΣΗΜΕΙΩΣΕΙΣ ΠΑΝΕΠΙΣΤΗΜΙΟΥ\UAegean.gif"/>
                    <pic:cNvPicPr>
                      <a:picLocks noChangeAspect="1" noChangeArrowheads="1"/>
                    </pic:cNvPicPr>
                  </pic:nvPicPr>
                  <pic:blipFill>
                    <a:blip r:embed="rId7" cstate="print"/>
                    <a:srcRect/>
                    <a:stretch>
                      <a:fillRect/>
                    </a:stretch>
                  </pic:blipFill>
                  <pic:spPr bwMode="auto">
                    <a:xfrm>
                      <a:off x="0" y="0"/>
                      <a:ext cx="829310" cy="829310"/>
                    </a:xfrm>
                    <a:prstGeom prst="rect">
                      <a:avLst/>
                    </a:prstGeom>
                    <a:noFill/>
                    <a:ln w="9525">
                      <a:noFill/>
                      <a:miter lim="800000"/>
                      <a:headEnd/>
                      <a:tailEnd/>
                    </a:ln>
                  </pic:spPr>
                </pic:pic>
              </a:graphicData>
            </a:graphic>
          </wp:inline>
        </w:drawing>
      </w:r>
    </w:p>
    <w:p w:rsidR="008A355B" w:rsidRPr="008A355B" w:rsidRDefault="008A355B" w:rsidP="008A355B">
      <w:pPr>
        <w:pStyle w:val="a3"/>
        <w:rPr>
          <w:rFonts w:ascii="Arial Black" w:hAnsi="Arial Black"/>
          <w:sz w:val="28"/>
          <w:szCs w:val="28"/>
        </w:rPr>
      </w:pPr>
      <w:r w:rsidRPr="008A355B">
        <w:rPr>
          <w:rFonts w:ascii="Arial Black" w:hAnsi="Arial Black"/>
          <w:sz w:val="28"/>
          <w:szCs w:val="28"/>
        </w:rPr>
        <w:t>ΠΑΝΕΠΙΣΤΗΜΙΟ ΑΙΓΑΙΟΥ</w:t>
      </w:r>
    </w:p>
    <w:p w:rsidR="008A355B" w:rsidRPr="008A355B" w:rsidRDefault="008A355B" w:rsidP="008A355B">
      <w:pPr>
        <w:jc w:val="center"/>
        <w:rPr>
          <w:rFonts w:ascii="Arial Black" w:hAnsi="Arial Black"/>
          <w:b/>
          <w:bCs/>
          <w:sz w:val="28"/>
          <w:szCs w:val="28"/>
        </w:rPr>
      </w:pPr>
      <w:r w:rsidRPr="008A355B">
        <w:rPr>
          <w:rFonts w:ascii="Arial Black" w:hAnsi="Arial Black"/>
          <w:b/>
          <w:bCs/>
          <w:sz w:val="28"/>
          <w:szCs w:val="28"/>
        </w:rPr>
        <w:t>ΣΧΟΛΗ ΑΝΘΡΩΠΙΣΤΙΚΩΝ ΕΠΙΣΤΗΜΩΝ</w:t>
      </w:r>
    </w:p>
    <w:p w:rsidR="008A355B" w:rsidRDefault="008A355B" w:rsidP="008A355B">
      <w:pPr>
        <w:jc w:val="center"/>
        <w:rPr>
          <w:rFonts w:ascii="Arial Black" w:hAnsi="Arial Black"/>
          <w:b/>
          <w:bCs/>
          <w:sz w:val="28"/>
          <w:szCs w:val="28"/>
        </w:rPr>
      </w:pPr>
      <w:r w:rsidRPr="008A355B">
        <w:rPr>
          <w:rFonts w:ascii="Arial Black" w:hAnsi="Arial Black"/>
          <w:b/>
          <w:bCs/>
          <w:sz w:val="28"/>
          <w:szCs w:val="28"/>
        </w:rPr>
        <w:t>ΠΑΙΔΑΓΩΓΙΚΟ ΤΜΗΜΑ ΔΗΜΟΤΙΚΗΣ ΕΚΠΑΙΔΕΥΣΗΣ</w:t>
      </w:r>
    </w:p>
    <w:p w:rsidR="008A355B" w:rsidRPr="008A355B" w:rsidRDefault="008A355B" w:rsidP="008A355B">
      <w:pPr>
        <w:jc w:val="center"/>
        <w:rPr>
          <w:rFonts w:ascii="Arial Black" w:hAnsi="Arial Black"/>
          <w:b/>
          <w:bCs/>
          <w:sz w:val="28"/>
          <w:szCs w:val="28"/>
        </w:rPr>
      </w:pPr>
    </w:p>
    <w:p w:rsidR="008A355B" w:rsidRPr="008A355B" w:rsidRDefault="008A355B" w:rsidP="008A355B">
      <w:pPr>
        <w:jc w:val="center"/>
        <w:rPr>
          <w:b/>
          <w:i/>
          <w:sz w:val="40"/>
          <w:szCs w:val="40"/>
        </w:rPr>
      </w:pPr>
      <w:r w:rsidRPr="008A355B">
        <w:rPr>
          <w:b/>
          <w:i/>
          <w:sz w:val="40"/>
          <w:szCs w:val="40"/>
        </w:rPr>
        <w:t>Διαθεματική προσέγγιση του μαθήματος «Παιδαγωγικά της Λαογραφίας» με το γνωστικό αντικείμενο της «Γλώσσας» στα πλαίσια των πρακτικών ασκήσεων Γ΄ φάσης.</w:t>
      </w:r>
    </w:p>
    <w:p w:rsidR="008A355B" w:rsidRDefault="008A355B" w:rsidP="008A355B">
      <w:pPr>
        <w:jc w:val="center"/>
      </w:pPr>
    </w:p>
    <w:p w:rsidR="008A355B" w:rsidRDefault="008A355B" w:rsidP="008A355B">
      <w:pPr>
        <w:jc w:val="center"/>
      </w:pPr>
    </w:p>
    <w:p w:rsidR="008A355B" w:rsidRDefault="008A355B" w:rsidP="008A355B">
      <w:pPr>
        <w:jc w:val="center"/>
      </w:pPr>
    </w:p>
    <w:p w:rsidR="008A355B" w:rsidRPr="0099604B" w:rsidRDefault="008A355B" w:rsidP="008A355B">
      <w:pPr>
        <w:jc w:val="center"/>
      </w:pPr>
    </w:p>
    <w:p w:rsidR="008A355B" w:rsidRPr="00CC7596" w:rsidRDefault="008A355B" w:rsidP="008A355B">
      <w:pPr>
        <w:spacing w:line="360" w:lineRule="auto"/>
        <w:jc w:val="center"/>
        <w:rPr>
          <w:rFonts w:ascii="Arial" w:hAnsi="Arial" w:cs="Arial"/>
          <w:bCs/>
          <w:sz w:val="24"/>
          <w:szCs w:val="24"/>
        </w:rPr>
      </w:pPr>
      <w:r>
        <w:rPr>
          <w:rFonts w:ascii="Arial" w:hAnsi="Arial" w:cs="Arial"/>
          <w:bCs/>
          <w:sz w:val="24"/>
          <w:szCs w:val="24"/>
        </w:rPr>
        <w:t xml:space="preserve">Διδάσκων: Κατσαδώρος Γεώργιος </w:t>
      </w:r>
    </w:p>
    <w:p w:rsidR="008A355B" w:rsidRPr="00CC7596" w:rsidRDefault="008A355B" w:rsidP="008A355B">
      <w:pPr>
        <w:spacing w:line="360" w:lineRule="auto"/>
        <w:jc w:val="center"/>
        <w:rPr>
          <w:rFonts w:ascii="Arial" w:hAnsi="Arial" w:cs="Arial"/>
          <w:bCs/>
          <w:sz w:val="24"/>
          <w:szCs w:val="24"/>
        </w:rPr>
      </w:pPr>
    </w:p>
    <w:p w:rsidR="008A355B" w:rsidRDefault="008A355B" w:rsidP="008A355B">
      <w:pPr>
        <w:spacing w:line="360" w:lineRule="auto"/>
        <w:jc w:val="center"/>
        <w:rPr>
          <w:rFonts w:ascii="Arial" w:hAnsi="Arial" w:cs="Arial"/>
          <w:sz w:val="24"/>
          <w:szCs w:val="24"/>
        </w:rPr>
      </w:pPr>
      <w:r w:rsidRPr="00AC7064">
        <w:rPr>
          <w:rFonts w:ascii="Arial" w:hAnsi="Arial" w:cs="Arial"/>
          <w:bCs/>
          <w:sz w:val="24"/>
          <w:szCs w:val="24"/>
        </w:rPr>
        <w:t>Παρζήνας Κωνσταντίνος</w:t>
      </w:r>
    </w:p>
    <w:p w:rsidR="008A355B" w:rsidRPr="00AC7064" w:rsidRDefault="008A355B" w:rsidP="008A355B">
      <w:pPr>
        <w:spacing w:line="360" w:lineRule="auto"/>
        <w:jc w:val="center"/>
        <w:rPr>
          <w:rFonts w:ascii="Arial" w:hAnsi="Arial" w:cs="Arial"/>
          <w:sz w:val="24"/>
          <w:szCs w:val="24"/>
        </w:rPr>
      </w:pPr>
      <w:r w:rsidRPr="00AC7064">
        <w:rPr>
          <w:rFonts w:ascii="Arial" w:hAnsi="Arial" w:cs="Arial"/>
          <w:bCs/>
          <w:sz w:val="24"/>
          <w:szCs w:val="24"/>
        </w:rPr>
        <w:t>Α.Μ.: 411/2006192</w:t>
      </w:r>
    </w:p>
    <w:p w:rsidR="008A355B" w:rsidRPr="00AC7064" w:rsidRDefault="008A355B" w:rsidP="008A355B">
      <w:pPr>
        <w:spacing w:line="360" w:lineRule="auto"/>
        <w:jc w:val="center"/>
        <w:rPr>
          <w:rFonts w:ascii="Arial" w:hAnsi="Arial" w:cs="Arial"/>
          <w:bCs/>
          <w:sz w:val="24"/>
          <w:szCs w:val="24"/>
        </w:rPr>
      </w:pPr>
      <w:r>
        <w:rPr>
          <w:rFonts w:ascii="Arial" w:hAnsi="Arial" w:cs="Arial"/>
          <w:bCs/>
          <w:sz w:val="24"/>
          <w:szCs w:val="24"/>
          <w:lang w:val="en-US"/>
        </w:rPr>
        <w:t>E</w:t>
      </w:r>
      <w:r w:rsidRPr="00AC7064">
        <w:rPr>
          <w:rFonts w:ascii="Arial" w:hAnsi="Arial" w:cs="Arial"/>
          <w:bCs/>
          <w:sz w:val="24"/>
          <w:szCs w:val="24"/>
        </w:rPr>
        <w:t>-</w:t>
      </w:r>
      <w:r>
        <w:rPr>
          <w:rFonts w:ascii="Arial" w:hAnsi="Arial" w:cs="Arial"/>
          <w:bCs/>
          <w:sz w:val="24"/>
          <w:szCs w:val="24"/>
          <w:lang w:val="en-US"/>
        </w:rPr>
        <w:t>mail</w:t>
      </w:r>
      <w:r>
        <w:rPr>
          <w:rFonts w:ascii="Arial" w:hAnsi="Arial" w:cs="Arial"/>
          <w:bCs/>
          <w:sz w:val="24"/>
          <w:szCs w:val="24"/>
        </w:rPr>
        <w:t>:</w:t>
      </w:r>
      <w:r>
        <w:rPr>
          <w:rFonts w:ascii="Arial" w:hAnsi="Arial" w:cs="Arial"/>
          <w:bCs/>
          <w:sz w:val="24"/>
          <w:szCs w:val="24"/>
          <w:lang w:val="en-US"/>
        </w:rPr>
        <w:t>pre</w:t>
      </w:r>
      <w:r w:rsidRPr="00AC7064">
        <w:rPr>
          <w:rFonts w:ascii="Arial" w:hAnsi="Arial" w:cs="Arial"/>
          <w:bCs/>
          <w:sz w:val="24"/>
          <w:szCs w:val="24"/>
        </w:rPr>
        <w:t>06192@</w:t>
      </w:r>
      <w:r>
        <w:rPr>
          <w:rFonts w:ascii="Arial" w:hAnsi="Arial" w:cs="Arial"/>
          <w:bCs/>
          <w:sz w:val="24"/>
          <w:szCs w:val="24"/>
          <w:lang w:val="en-US"/>
        </w:rPr>
        <w:t>rhodes</w:t>
      </w:r>
      <w:r w:rsidRPr="00AC7064">
        <w:rPr>
          <w:rFonts w:ascii="Arial" w:hAnsi="Arial" w:cs="Arial"/>
          <w:bCs/>
          <w:sz w:val="24"/>
          <w:szCs w:val="24"/>
        </w:rPr>
        <w:t>.</w:t>
      </w:r>
      <w:r>
        <w:rPr>
          <w:rFonts w:ascii="Arial" w:hAnsi="Arial" w:cs="Arial"/>
          <w:bCs/>
          <w:sz w:val="24"/>
          <w:szCs w:val="24"/>
          <w:lang w:val="en-US"/>
        </w:rPr>
        <w:t>aegean</w:t>
      </w:r>
      <w:r w:rsidRPr="00AC7064">
        <w:rPr>
          <w:rFonts w:ascii="Arial" w:hAnsi="Arial" w:cs="Arial"/>
          <w:bCs/>
          <w:sz w:val="24"/>
          <w:szCs w:val="24"/>
        </w:rPr>
        <w:t>.</w:t>
      </w:r>
      <w:r>
        <w:rPr>
          <w:rFonts w:ascii="Arial" w:hAnsi="Arial" w:cs="Arial"/>
          <w:bCs/>
          <w:sz w:val="24"/>
          <w:szCs w:val="24"/>
          <w:lang w:val="en-US"/>
        </w:rPr>
        <w:t>gr</w:t>
      </w:r>
    </w:p>
    <w:p w:rsidR="008A355B" w:rsidRDefault="008A355B" w:rsidP="008A355B">
      <w:pPr>
        <w:spacing w:line="360" w:lineRule="auto"/>
        <w:jc w:val="center"/>
        <w:rPr>
          <w:rFonts w:ascii="Arial" w:hAnsi="Arial" w:cs="Arial"/>
          <w:bCs/>
          <w:sz w:val="24"/>
          <w:szCs w:val="24"/>
          <w:vertAlign w:val="superscript"/>
        </w:rPr>
      </w:pPr>
      <w:r w:rsidRPr="00AC7064">
        <w:rPr>
          <w:rFonts w:ascii="Arial" w:hAnsi="Arial" w:cs="Arial"/>
          <w:bCs/>
          <w:sz w:val="24"/>
          <w:szCs w:val="24"/>
        </w:rPr>
        <w:t xml:space="preserve">ΕΞΑΜΗΝΟ:  </w:t>
      </w:r>
      <w:r>
        <w:rPr>
          <w:rFonts w:ascii="Arial" w:hAnsi="Arial" w:cs="Arial"/>
          <w:bCs/>
          <w:sz w:val="24"/>
          <w:szCs w:val="24"/>
        </w:rPr>
        <w:t>8</w:t>
      </w:r>
      <w:r w:rsidRPr="00AC7064">
        <w:rPr>
          <w:rFonts w:ascii="Arial" w:hAnsi="Arial" w:cs="Arial"/>
          <w:bCs/>
          <w:sz w:val="24"/>
          <w:szCs w:val="24"/>
          <w:vertAlign w:val="superscript"/>
        </w:rPr>
        <w:t>Ο</w:t>
      </w:r>
    </w:p>
    <w:p w:rsidR="008A355B" w:rsidRDefault="008A355B" w:rsidP="008A355B">
      <w:pPr>
        <w:spacing w:line="360" w:lineRule="auto"/>
        <w:jc w:val="center"/>
        <w:rPr>
          <w:rFonts w:ascii="Arial" w:hAnsi="Arial" w:cs="Arial"/>
          <w:bCs/>
          <w:sz w:val="24"/>
          <w:szCs w:val="24"/>
          <w:vertAlign w:val="superscript"/>
        </w:rPr>
      </w:pPr>
    </w:p>
    <w:p w:rsidR="008A355B" w:rsidRPr="00AC7064" w:rsidRDefault="008A355B" w:rsidP="008A355B">
      <w:pPr>
        <w:spacing w:line="360" w:lineRule="auto"/>
        <w:jc w:val="center"/>
        <w:rPr>
          <w:rFonts w:ascii="Arial" w:hAnsi="Arial" w:cs="Arial"/>
          <w:bCs/>
          <w:sz w:val="24"/>
          <w:szCs w:val="24"/>
          <w:vertAlign w:val="superscript"/>
        </w:rPr>
      </w:pPr>
    </w:p>
    <w:p w:rsidR="008A355B" w:rsidRDefault="008A355B" w:rsidP="008A355B">
      <w:pPr>
        <w:spacing w:line="360" w:lineRule="auto"/>
        <w:jc w:val="center"/>
        <w:rPr>
          <w:rFonts w:ascii="Arial Black" w:hAnsi="Arial Black"/>
          <w:b/>
          <w:sz w:val="28"/>
          <w:szCs w:val="28"/>
        </w:rPr>
      </w:pPr>
      <w:r>
        <w:rPr>
          <w:rFonts w:ascii="Arial Black" w:hAnsi="Arial Black"/>
          <w:b/>
          <w:sz w:val="28"/>
          <w:szCs w:val="28"/>
        </w:rPr>
        <w:t>ΡΟΔΟΣ 2010</w:t>
      </w:r>
    </w:p>
    <w:p w:rsidR="008A355B" w:rsidRDefault="008A355B" w:rsidP="008A355B">
      <w:pPr>
        <w:spacing w:line="360" w:lineRule="auto"/>
        <w:jc w:val="center"/>
        <w:rPr>
          <w:rFonts w:ascii="Arial Black" w:hAnsi="Arial Black"/>
          <w:b/>
          <w:sz w:val="28"/>
          <w:szCs w:val="28"/>
        </w:rPr>
      </w:pPr>
      <w:r w:rsidRPr="008A355B">
        <w:rPr>
          <w:rFonts w:ascii="Arial" w:hAnsi="Arial" w:cs="Arial"/>
          <w:b/>
          <w:sz w:val="28"/>
          <w:szCs w:val="28"/>
        </w:rPr>
        <w:lastRenderedPageBreak/>
        <w:t>ΠΕΡΙΕΧΟΜΕΝΑ</w:t>
      </w:r>
    </w:p>
    <w:p w:rsidR="008E4EA6" w:rsidRPr="008A355B" w:rsidRDefault="00C15F97" w:rsidP="008A355B">
      <w:pPr>
        <w:rPr>
          <w:sz w:val="24"/>
          <w:szCs w:val="24"/>
        </w:rPr>
      </w:pPr>
      <w:r>
        <w:rPr>
          <w:sz w:val="24"/>
          <w:szCs w:val="24"/>
        </w:rPr>
        <w:t xml:space="preserve">                                                                                                                                               Σελ.</w:t>
      </w:r>
    </w:p>
    <w:p w:rsidR="008A355B" w:rsidRDefault="008A355B" w:rsidP="008A355B">
      <w:pPr>
        <w:jc w:val="center"/>
      </w:pPr>
    </w:p>
    <w:p w:rsidR="00746804" w:rsidRDefault="00746804" w:rsidP="00746804">
      <w:pPr>
        <w:rPr>
          <w:rFonts w:cs="Arial"/>
          <w:sz w:val="28"/>
          <w:szCs w:val="28"/>
        </w:rPr>
      </w:pPr>
      <w:r w:rsidRPr="00746804">
        <w:rPr>
          <w:sz w:val="28"/>
          <w:szCs w:val="28"/>
        </w:rPr>
        <w:t>Ορισμός- Προκαταρκτικά-</w:t>
      </w:r>
      <w:r w:rsidRPr="00746804">
        <w:rPr>
          <w:rFonts w:cs="Arial"/>
          <w:sz w:val="28"/>
          <w:szCs w:val="28"/>
        </w:rPr>
        <w:t xml:space="preserve"> Αντικείμενο διδασκαλίας- περιεχόμενο </w:t>
      </w:r>
      <w:r w:rsidR="00C15F97">
        <w:rPr>
          <w:rFonts w:cs="Arial"/>
          <w:sz w:val="28"/>
          <w:szCs w:val="28"/>
        </w:rPr>
        <w:t xml:space="preserve">      </w:t>
      </w:r>
      <w:r w:rsidRPr="00746804">
        <w:rPr>
          <w:rFonts w:cs="Arial"/>
          <w:sz w:val="28"/>
          <w:szCs w:val="28"/>
        </w:rPr>
        <w:t>μαθήματος</w:t>
      </w:r>
      <w:r w:rsidR="00C15F97">
        <w:rPr>
          <w:rFonts w:cs="Arial"/>
          <w:sz w:val="28"/>
          <w:szCs w:val="28"/>
        </w:rPr>
        <w:t>………………………………………………………………………………………….3</w:t>
      </w:r>
    </w:p>
    <w:p w:rsidR="00C15F97" w:rsidRDefault="00C15F97" w:rsidP="00746804">
      <w:pPr>
        <w:rPr>
          <w:rFonts w:cs="Arial"/>
          <w:sz w:val="28"/>
          <w:szCs w:val="28"/>
        </w:rPr>
      </w:pPr>
    </w:p>
    <w:p w:rsidR="00746804" w:rsidRDefault="00746804" w:rsidP="00746804">
      <w:pPr>
        <w:rPr>
          <w:rFonts w:asciiTheme="minorHAnsi" w:hAnsiTheme="minorHAnsi" w:cs="Arial"/>
          <w:sz w:val="28"/>
          <w:szCs w:val="28"/>
        </w:rPr>
      </w:pPr>
      <w:r w:rsidRPr="00746804">
        <w:rPr>
          <w:rFonts w:asciiTheme="minorHAnsi" w:hAnsiTheme="minorHAnsi" w:cs="Arial"/>
          <w:sz w:val="28"/>
          <w:szCs w:val="28"/>
        </w:rPr>
        <w:t>Στόχοι διδασκαλίας- γνώσεις και δεξιότητες που καλ</w:t>
      </w:r>
      <w:r>
        <w:rPr>
          <w:rFonts w:asciiTheme="minorHAnsi" w:hAnsiTheme="minorHAnsi" w:cs="Arial"/>
          <w:sz w:val="28"/>
          <w:szCs w:val="28"/>
        </w:rPr>
        <w:t>ούνται να αποκτήσουν οι μαθητές</w:t>
      </w:r>
      <w:r w:rsidR="00C15F97">
        <w:rPr>
          <w:rFonts w:asciiTheme="minorHAnsi" w:hAnsiTheme="minorHAnsi" w:cs="Arial"/>
          <w:sz w:val="28"/>
          <w:szCs w:val="28"/>
        </w:rPr>
        <w:t>……………………………………………………………………..4</w:t>
      </w:r>
    </w:p>
    <w:p w:rsidR="00C15F97" w:rsidRDefault="00C15F97" w:rsidP="00746804">
      <w:pPr>
        <w:rPr>
          <w:rFonts w:asciiTheme="minorHAnsi" w:hAnsiTheme="minorHAnsi" w:cs="Arial"/>
          <w:sz w:val="28"/>
          <w:szCs w:val="28"/>
        </w:rPr>
      </w:pPr>
    </w:p>
    <w:p w:rsidR="00C15F97" w:rsidRDefault="00C15F97" w:rsidP="00C15F97">
      <w:pPr>
        <w:rPr>
          <w:rFonts w:cs="Arial"/>
          <w:sz w:val="28"/>
          <w:szCs w:val="28"/>
        </w:rPr>
      </w:pPr>
      <w:r w:rsidRPr="00C15F97">
        <w:rPr>
          <w:rFonts w:cs="Arial"/>
          <w:sz w:val="28"/>
          <w:szCs w:val="28"/>
        </w:rPr>
        <w:t>Περιγραφή- πορεία διδασκαλίας</w:t>
      </w:r>
      <w:r>
        <w:rPr>
          <w:rFonts w:cs="Arial"/>
          <w:sz w:val="28"/>
          <w:szCs w:val="28"/>
        </w:rPr>
        <w:t>……………………………………………………….5</w:t>
      </w:r>
    </w:p>
    <w:p w:rsidR="00C15F97" w:rsidRDefault="00C15F97" w:rsidP="00C15F97">
      <w:pPr>
        <w:rPr>
          <w:rFonts w:cs="Arial"/>
          <w:sz w:val="28"/>
          <w:szCs w:val="28"/>
        </w:rPr>
      </w:pPr>
    </w:p>
    <w:p w:rsidR="00C15F97" w:rsidRDefault="00C15F97" w:rsidP="00C15F97">
      <w:pPr>
        <w:rPr>
          <w:rFonts w:cs="Arial"/>
          <w:sz w:val="28"/>
          <w:szCs w:val="28"/>
        </w:rPr>
      </w:pPr>
      <w:r>
        <w:rPr>
          <w:rFonts w:cs="Arial"/>
          <w:sz w:val="28"/>
          <w:szCs w:val="28"/>
        </w:rPr>
        <w:t>Φωτοαντίγραφο με άσκηση……………………………………………………………….9</w:t>
      </w:r>
    </w:p>
    <w:p w:rsidR="00C15F97" w:rsidRDefault="00C15F97" w:rsidP="00C15F97">
      <w:pPr>
        <w:rPr>
          <w:rFonts w:cs="Arial"/>
          <w:sz w:val="28"/>
          <w:szCs w:val="28"/>
        </w:rPr>
      </w:pPr>
    </w:p>
    <w:p w:rsidR="00C15F97" w:rsidRDefault="00C15F97" w:rsidP="00C15F97">
      <w:pPr>
        <w:rPr>
          <w:rFonts w:cs="Arial"/>
          <w:sz w:val="28"/>
          <w:szCs w:val="28"/>
        </w:rPr>
      </w:pPr>
      <w:r w:rsidRPr="00C15F97">
        <w:rPr>
          <w:rFonts w:cs="Arial"/>
          <w:sz w:val="28"/>
          <w:szCs w:val="28"/>
        </w:rPr>
        <w:t>Αυτοαξιολόγηση διδασκαλίας</w:t>
      </w:r>
      <w:r>
        <w:rPr>
          <w:rFonts w:cs="Arial"/>
          <w:sz w:val="28"/>
          <w:szCs w:val="28"/>
        </w:rPr>
        <w:t>…………………………………………………………….10</w:t>
      </w:r>
    </w:p>
    <w:p w:rsidR="00C15F97" w:rsidRDefault="00C15F97" w:rsidP="00C15F97">
      <w:pPr>
        <w:rPr>
          <w:rFonts w:cs="Arial"/>
          <w:sz w:val="28"/>
          <w:szCs w:val="28"/>
        </w:rPr>
      </w:pPr>
    </w:p>
    <w:p w:rsidR="00C15F97" w:rsidRDefault="00C15F97" w:rsidP="00C15F97">
      <w:pPr>
        <w:rPr>
          <w:rFonts w:asciiTheme="minorHAnsi" w:hAnsiTheme="minorHAnsi" w:cs="Arial"/>
          <w:sz w:val="28"/>
          <w:szCs w:val="28"/>
        </w:rPr>
      </w:pPr>
      <w:r w:rsidRPr="00C15F97">
        <w:rPr>
          <w:rFonts w:asciiTheme="minorHAnsi" w:hAnsiTheme="minorHAnsi" w:cs="Arial"/>
          <w:sz w:val="28"/>
          <w:szCs w:val="28"/>
        </w:rPr>
        <w:t>Βεβαίωση διδασκαλίας</w:t>
      </w:r>
      <w:r>
        <w:rPr>
          <w:rFonts w:asciiTheme="minorHAnsi" w:hAnsiTheme="minorHAnsi" w:cs="Arial"/>
          <w:sz w:val="28"/>
          <w:szCs w:val="28"/>
        </w:rPr>
        <w:t>……………………………………………………………………….11</w:t>
      </w:r>
    </w:p>
    <w:p w:rsidR="00C15F97" w:rsidRDefault="00C15F97" w:rsidP="00C15F97">
      <w:pPr>
        <w:rPr>
          <w:rFonts w:asciiTheme="minorHAnsi" w:hAnsiTheme="minorHAnsi" w:cs="Arial"/>
          <w:sz w:val="28"/>
          <w:szCs w:val="28"/>
        </w:rPr>
      </w:pPr>
    </w:p>
    <w:p w:rsidR="00C15F97" w:rsidRPr="00C15F97" w:rsidRDefault="00C15F97" w:rsidP="00C15F97">
      <w:pPr>
        <w:rPr>
          <w:rFonts w:asciiTheme="minorHAnsi" w:hAnsiTheme="minorHAnsi" w:cs="Arial"/>
          <w:sz w:val="28"/>
          <w:szCs w:val="28"/>
        </w:rPr>
      </w:pPr>
      <w:r>
        <w:rPr>
          <w:rFonts w:asciiTheme="minorHAnsi" w:hAnsiTheme="minorHAnsi" w:cs="Arial"/>
          <w:sz w:val="28"/>
          <w:szCs w:val="28"/>
        </w:rPr>
        <w:t>Βιβλιογραφία………………………………………………………………………………………12</w:t>
      </w:r>
    </w:p>
    <w:p w:rsidR="00C15F97" w:rsidRPr="00C15F97" w:rsidRDefault="00C15F97" w:rsidP="00C15F97">
      <w:pPr>
        <w:rPr>
          <w:rFonts w:cs="Arial"/>
          <w:sz w:val="28"/>
          <w:szCs w:val="28"/>
        </w:rPr>
      </w:pPr>
    </w:p>
    <w:p w:rsidR="008A355B" w:rsidRDefault="008A355B" w:rsidP="008A355B">
      <w:pPr>
        <w:jc w:val="center"/>
        <w:rPr>
          <w:rFonts w:cs="Arial"/>
          <w:sz w:val="28"/>
          <w:szCs w:val="28"/>
        </w:rPr>
      </w:pPr>
    </w:p>
    <w:p w:rsidR="00C15F97" w:rsidRDefault="00C15F97" w:rsidP="008A355B">
      <w:pPr>
        <w:jc w:val="center"/>
        <w:rPr>
          <w:rFonts w:cs="Arial"/>
          <w:sz w:val="28"/>
          <w:szCs w:val="28"/>
        </w:rPr>
      </w:pPr>
    </w:p>
    <w:p w:rsidR="00C15F97" w:rsidRDefault="00C15F97" w:rsidP="008A355B">
      <w:pPr>
        <w:jc w:val="center"/>
        <w:rPr>
          <w:rFonts w:cs="Arial"/>
          <w:sz w:val="28"/>
          <w:szCs w:val="28"/>
        </w:rPr>
      </w:pPr>
    </w:p>
    <w:p w:rsidR="00C15F97" w:rsidRDefault="00C15F97" w:rsidP="008A355B">
      <w:pPr>
        <w:jc w:val="center"/>
      </w:pPr>
    </w:p>
    <w:p w:rsidR="008A355B" w:rsidRPr="00B12F7E" w:rsidRDefault="008A355B" w:rsidP="008A355B">
      <w:pPr>
        <w:jc w:val="center"/>
        <w:rPr>
          <w:rFonts w:ascii="Bookman Old Style" w:hAnsi="Bookman Old Style"/>
          <w:b/>
          <w:sz w:val="36"/>
          <w:szCs w:val="36"/>
          <w:u w:val="single"/>
        </w:rPr>
      </w:pPr>
    </w:p>
    <w:p w:rsidR="00917633" w:rsidRPr="00785E1B" w:rsidRDefault="00785E1B" w:rsidP="00785E1B">
      <w:pPr>
        <w:tabs>
          <w:tab w:val="left" w:pos="4839"/>
        </w:tabs>
        <w:jc w:val="center"/>
        <w:rPr>
          <w:rFonts w:ascii="Arial" w:hAnsi="Arial" w:cs="Arial"/>
          <w:b/>
          <w:sz w:val="32"/>
          <w:szCs w:val="32"/>
        </w:rPr>
      </w:pPr>
      <w:r w:rsidRPr="00785E1B">
        <w:rPr>
          <w:rFonts w:ascii="Arial" w:hAnsi="Arial" w:cs="Arial"/>
          <w:b/>
          <w:sz w:val="32"/>
          <w:szCs w:val="32"/>
        </w:rPr>
        <w:lastRenderedPageBreak/>
        <w:t>Ορισμός</w:t>
      </w:r>
    </w:p>
    <w:p w:rsidR="00785E1B" w:rsidRPr="00785E1B" w:rsidRDefault="00785E1B" w:rsidP="00785E1B">
      <w:pPr>
        <w:rPr>
          <w:rFonts w:asciiTheme="minorHAnsi" w:hAnsiTheme="minorHAnsi" w:cs="Arial"/>
          <w:sz w:val="28"/>
          <w:szCs w:val="28"/>
        </w:rPr>
      </w:pPr>
      <w:r>
        <w:rPr>
          <w:rFonts w:asciiTheme="minorHAnsi" w:hAnsiTheme="minorHAnsi" w:cs="Arial"/>
          <w:sz w:val="28"/>
          <w:szCs w:val="28"/>
        </w:rPr>
        <w:t>Αρχικά, πριν την περιγραφή της διδασκαλίας θα αναφέρουμε έναν ορισμός της διαθεματικής  προσέγγισης της διδασκαλίας.  Με τον όρο διαθεματική προσέγγιση εννοείται εκείνη η μορφή διδασκαλίας κατά την οποία το περιεχόμενο της διδασκαλίας ενοποιείται, δηλαδή δεν κατακερματίζεται η γνώση στα επιμέρους γνωστικά αντικείμενα τα οποία συνεισφέρουν ολιστικά στη διερεύνηση και μελέτη ενός θέματος, ζητήματος ή προβλήματος.</w:t>
      </w:r>
    </w:p>
    <w:p w:rsidR="00785E1B" w:rsidRPr="00785E1B" w:rsidRDefault="00785E1B" w:rsidP="00785E1B">
      <w:pPr>
        <w:jc w:val="center"/>
        <w:rPr>
          <w:rFonts w:ascii="Arial" w:hAnsi="Arial" w:cs="Arial"/>
          <w:b/>
          <w:sz w:val="32"/>
          <w:szCs w:val="32"/>
        </w:rPr>
      </w:pPr>
      <w:r w:rsidRPr="00785E1B">
        <w:rPr>
          <w:rFonts w:ascii="Arial" w:hAnsi="Arial" w:cs="Arial"/>
          <w:b/>
          <w:sz w:val="32"/>
          <w:szCs w:val="32"/>
        </w:rPr>
        <w:t>Προκαταρκτικά</w:t>
      </w:r>
    </w:p>
    <w:p w:rsidR="00785E1B" w:rsidRPr="000C63C8" w:rsidRDefault="00785E1B" w:rsidP="00785E1B">
      <w:pPr>
        <w:tabs>
          <w:tab w:val="left" w:pos="3260"/>
        </w:tabs>
        <w:spacing w:line="360" w:lineRule="auto"/>
        <w:ind w:left="-567"/>
        <w:rPr>
          <w:sz w:val="28"/>
          <w:szCs w:val="28"/>
        </w:rPr>
      </w:pPr>
      <w:r w:rsidRPr="000C63C8">
        <w:rPr>
          <w:sz w:val="28"/>
          <w:szCs w:val="28"/>
        </w:rPr>
        <w:t>ΣΧΟΛΕΙΟ:</w:t>
      </w:r>
      <w:r w:rsidRPr="000C63C8">
        <w:rPr>
          <w:b/>
          <w:sz w:val="28"/>
          <w:szCs w:val="28"/>
        </w:rPr>
        <w:t xml:space="preserve"> </w:t>
      </w:r>
      <w:r w:rsidRPr="000C63C8">
        <w:rPr>
          <w:sz w:val="28"/>
          <w:szCs w:val="28"/>
        </w:rPr>
        <w:t>12</w:t>
      </w:r>
      <w:r w:rsidRPr="000C63C8">
        <w:rPr>
          <w:sz w:val="28"/>
          <w:szCs w:val="28"/>
          <w:vertAlign w:val="superscript"/>
        </w:rPr>
        <w:t>Ο</w:t>
      </w:r>
      <w:r w:rsidRPr="000C63C8">
        <w:rPr>
          <w:sz w:val="28"/>
          <w:szCs w:val="28"/>
        </w:rPr>
        <w:t xml:space="preserve"> ΔΗΜΟΤΙΚΟ ΣΧΟΛΕΙΟ ΠΟΛΕΩΣ ΡΟΔΟΥ</w:t>
      </w:r>
      <w:r w:rsidRPr="000C63C8">
        <w:rPr>
          <w:b/>
          <w:sz w:val="28"/>
          <w:szCs w:val="28"/>
        </w:rPr>
        <w:t xml:space="preserve"> </w:t>
      </w:r>
    </w:p>
    <w:p w:rsidR="00785E1B" w:rsidRPr="000C63C8" w:rsidRDefault="00785E1B" w:rsidP="00785E1B">
      <w:pPr>
        <w:tabs>
          <w:tab w:val="left" w:pos="3260"/>
        </w:tabs>
        <w:spacing w:line="360" w:lineRule="auto"/>
        <w:ind w:left="-567"/>
        <w:rPr>
          <w:sz w:val="28"/>
          <w:szCs w:val="28"/>
        </w:rPr>
      </w:pPr>
      <w:r w:rsidRPr="000C63C8">
        <w:rPr>
          <w:sz w:val="28"/>
          <w:szCs w:val="28"/>
        </w:rPr>
        <w:t>ΤΑΞΗ</w:t>
      </w:r>
      <w:r w:rsidRPr="000C63C8">
        <w:rPr>
          <w:b/>
          <w:sz w:val="28"/>
          <w:szCs w:val="28"/>
        </w:rPr>
        <w:t xml:space="preserve">: </w:t>
      </w:r>
      <w:r w:rsidRPr="000C63C8">
        <w:rPr>
          <w:sz w:val="28"/>
          <w:szCs w:val="28"/>
        </w:rPr>
        <w:t xml:space="preserve">Γ1΄ Δημοτικού      </w:t>
      </w:r>
    </w:p>
    <w:p w:rsidR="00785E1B" w:rsidRPr="000C63C8" w:rsidRDefault="00785E1B" w:rsidP="00785E1B">
      <w:pPr>
        <w:tabs>
          <w:tab w:val="left" w:pos="3260"/>
        </w:tabs>
        <w:spacing w:line="360" w:lineRule="auto"/>
        <w:ind w:left="-567"/>
        <w:rPr>
          <w:sz w:val="28"/>
          <w:szCs w:val="28"/>
        </w:rPr>
      </w:pPr>
      <w:r w:rsidRPr="000C63C8">
        <w:rPr>
          <w:sz w:val="28"/>
          <w:szCs w:val="28"/>
        </w:rPr>
        <w:t>ΑΡΙΘΜΟΣ</w:t>
      </w:r>
      <w:r w:rsidRPr="000C63C8">
        <w:rPr>
          <w:b/>
          <w:sz w:val="28"/>
          <w:szCs w:val="28"/>
        </w:rPr>
        <w:t xml:space="preserve"> </w:t>
      </w:r>
      <w:r w:rsidRPr="000C63C8">
        <w:rPr>
          <w:sz w:val="28"/>
          <w:szCs w:val="28"/>
        </w:rPr>
        <w:t>ΜΑΘΗΤΩΝ</w:t>
      </w:r>
      <w:r w:rsidRPr="000C63C8">
        <w:rPr>
          <w:b/>
          <w:sz w:val="28"/>
          <w:szCs w:val="28"/>
        </w:rPr>
        <w:t xml:space="preserve">: </w:t>
      </w:r>
      <w:r w:rsidRPr="000C63C8">
        <w:rPr>
          <w:sz w:val="28"/>
          <w:szCs w:val="28"/>
        </w:rPr>
        <w:t>28</w:t>
      </w:r>
    </w:p>
    <w:p w:rsidR="00785E1B" w:rsidRPr="000C63C8" w:rsidRDefault="00785E1B" w:rsidP="00785E1B">
      <w:pPr>
        <w:tabs>
          <w:tab w:val="left" w:pos="3260"/>
        </w:tabs>
        <w:spacing w:line="360" w:lineRule="auto"/>
        <w:ind w:left="-567"/>
        <w:rPr>
          <w:sz w:val="28"/>
          <w:szCs w:val="28"/>
        </w:rPr>
      </w:pPr>
      <w:r w:rsidRPr="000C63C8">
        <w:rPr>
          <w:sz w:val="28"/>
          <w:szCs w:val="28"/>
        </w:rPr>
        <w:t>ΔΙΔΑΣΚΟΥΣΑ</w:t>
      </w:r>
      <w:r w:rsidRPr="000C63C8">
        <w:rPr>
          <w:b/>
          <w:sz w:val="28"/>
          <w:szCs w:val="28"/>
        </w:rPr>
        <w:t xml:space="preserve">: </w:t>
      </w:r>
      <w:r w:rsidRPr="000C63C8">
        <w:rPr>
          <w:sz w:val="28"/>
          <w:szCs w:val="28"/>
        </w:rPr>
        <w:t xml:space="preserve">Βασάλου  Δήμητρα </w:t>
      </w:r>
    </w:p>
    <w:p w:rsidR="00785E1B" w:rsidRPr="000C63C8" w:rsidRDefault="00785E1B" w:rsidP="00785E1B">
      <w:pPr>
        <w:tabs>
          <w:tab w:val="left" w:pos="3260"/>
        </w:tabs>
        <w:spacing w:line="360" w:lineRule="auto"/>
        <w:ind w:left="-567"/>
        <w:rPr>
          <w:sz w:val="28"/>
          <w:szCs w:val="28"/>
        </w:rPr>
      </w:pPr>
      <w:r w:rsidRPr="000C63C8">
        <w:rPr>
          <w:sz w:val="28"/>
          <w:szCs w:val="28"/>
        </w:rPr>
        <w:t>ΗΜΕΡΟΜΗΝΙΑ: 26/04/2010</w:t>
      </w:r>
    </w:p>
    <w:p w:rsidR="00785E1B" w:rsidRPr="000C63C8" w:rsidRDefault="00785E1B" w:rsidP="00785E1B">
      <w:pPr>
        <w:tabs>
          <w:tab w:val="left" w:pos="3260"/>
        </w:tabs>
        <w:spacing w:line="360" w:lineRule="auto"/>
        <w:ind w:left="-567"/>
        <w:rPr>
          <w:sz w:val="28"/>
          <w:szCs w:val="28"/>
        </w:rPr>
      </w:pPr>
      <w:r w:rsidRPr="000C63C8">
        <w:rPr>
          <w:sz w:val="28"/>
          <w:szCs w:val="28"/>
        </w:rPr>
        <w:t>Πρώτη διδακτική περίοδος (1</w:t>
      </w:r>
      <w:r w:rsidRPr="000C63C8">
        <w:rPr>
          <w:sz w:val="28"/>
          <w:szCs w:val="28"/>
          <w:vertAlign w:val="superscript"/>
        </w:rPr>
        <w:t>η</w:t>
      </w:r>
      <w:r w:rsidRPr="000C63C8">
        <w:rPr>
          <w:sz w:val="28"/>
          <w:szCs w:val="28"/>
        </w:rPr>
        <w:t xml:space="preserve"> και 2</w:t>
      </w:r>
      <w:r w:rsidRPr="000C63C8">
        <w:rPr>
          <w:sz w:val="28"/>
          <w:szCs w:val="28"/>
          <w:vertAlign w:val="superscript"/>
        </w:rPr>
        <w:t>η</w:t>
      </w:r>
      <w:r w:rsidRPr="000C63C8">
        <w:rPr>
          <w:sz w:val="28"/>
          <w:szCs w:val="28"/>
        </w:rPr>
        <w:t xml:space="preserve"> ώρα, διάρκεια 90’)  </w:t>
      </w:r>
    </w:p>
    <w:p w:rsidR="00917633" w:rsidRDefault="00917633" w:rsidP="00917633">
      <w:pPr>
        <w:jc w:val="center"/>
      </w:pPr>
    </w:p>
    <w:p w:rsidR="00917633" w:rsidRDefault="00917633" w:rsidP="00917633">
      <w:pPr>
        <w:jc w:val="center"/>
        <w:rPr>
          <w:rFonts w:ascii="Arial" w:hAnsi="Arial" w:cs="Arial"/>
          <w:b/>
          <w:sz w:val="32"/>
          <w:szCs w:val="32"/>
        </w:rPr>
      </w:pPr>
      <w:r w:rsidRPr="00917633">
        <w:rPr>
          <w:rFonts w:ascii="Arial" w:hAnsi="Arial" w:cs="Arial"/>
          <w:b/>
          <w:sz w:val="32"/>
          <w:szCs w:val="32"/>
        </w:rPr>
        <w:t>Αντικείμενο διδασκαλίας- περιεχόμενο μαθήματος</w:t>
      </w:r>
    </w:p>
    <w:p w:rsidR="00037B1C" w:rsidRPr="000C63C8" w:rsidRDefault="00037B1C" w:rsidP="00037B1C">
      <w:pPr>
        <w:tabs>
          <w:tab w:val="left" w:pos="3260"/>
        </w:tabs>
        <w:spacing w:line="360" w:lineRule="auto"/>
        <w:rPr>
          <w:rFonts w:cs="Arial"/>
          <w:sz w:val="28"/>
          <w:szCs w:val="28"/>
        </w:rPr>
      </w:pPr>
      <w:r w:rsidRPr="000C63C8">
        <w:rPr>
          <w:rFonts w:cs="Arial"/>
          <w:sz w:val="28"/>
          <w:szCs w:val="28"/>
        </w:rPr>
        <w:t>ΜΑΘΗΜΑ</w:t>
      </w:r>
      <w:r w:rsidRPr="000C63C8">
        <w:rPr>
          <w:rFonts w:cs="Arial"/>
          <w:b/>
          <w:sz w:val="28"/>
          <w:szCs w:val="28"/>
        </w:rPr>
        <w:t xml:space="preserve">: </w:t>
      </w:r>
      <w:r w:rsidRPr="000C63C8">
        <w:rPr>
          <w:rFonts w:cs="Arial"/>
          <w:sz w:val="28"/>
          <w:szCs w:val="28"/>
        </w:rPr>
        <w:t>«Μια αληθινή ιστορία». Πρβλ. Ευάγγελος Ιντζίδης, Αθανάσιος Παπαδόπουλος, Αριστοτέλης Σιούτης, Αικατερίνη Τικτοπούλου, (2006) Γλώσσα Γ ΄ Δημοτικού, τρίτο τεύχος. Τα απίθανα μολύβια Ο.Ε.Δ.Β. -1</w:t>
      </w:r>
      <w:r w:rsidRPr="000C63C8">
        <w:rPr>
          <w:rFonts w:cs="Arial"/>
          <w:sz w:val="28"/>
          <w:szCs w:val="28"/>
          <w:vertAlign w:val="superscript"/>
        </w:rPr>
        <w:t xml:space="preserve">η </w:t>
      </w:r>
      <w:r w:rsidRPr="000C63C8">
        <w:rPr>
          <w:rFonts w:cs="Arial"/>
          <w:sz w:val="28"/>
          <w:szCs w:val="28"/>
        </w:rPr>
        <w:t xml:space="preserve">έκδοση, σσ.15- 18. </w:t>
      </w:r>
    </w:p>
    <w:p w:rsidR="00B53AFE" w:rsidRDefault="0071281D" w:rsidP="00B53AFE">
      <w:pPr>
        <w:spacing w:after="240" w:line="240" w:lineRule="auto"/>
        <w:rPr>
          <w:rFonts w:cs="Arial"/>
          <w:sz w:val="28"/>
          <w:szCs w:val="28"/>
        </w:rPr>
      </w:pPr>
      <w:r>
        <w:rPr>
          <w:rFonts w:cs="Arial"/>
          <w:sz w:val="28"/>
          <w:szCs w:val="28"/>
        </w:rPr>
        <w:t>Στη συγκεκριμένη διδασκαλία επιχειρήθηκε να πραγματοποιηθεί μια διαθεματική προσέγγιση του μαθήματος «Παιδαγωγικά της Λαογραφίας»</w:t>
      </w:r>
      <w:r w:rsidR="00037B1C">
        <w:rPr>
          <w:rFonts w:cs="Arial"/>
          <w:sz w:val="28"/>
          <w:szCs w:val="28"/>
        </w:rPr>
        <w:t xml:space="preserve"> με το γνωστικό αντικείμενο της «γλώσσας». </w:t>
      </w:r>
      <w:r>
        <w:rPr>
          <w:rFonts w:cs="Arial"/>
          <w:sz w:val="28"/>
          <w:szCs w:val="28"/>
        </w:rPr>
        <w:t xml:space="preserve"> </w:t>
      </w:r>
    </w:p>
    <w:p w:rsidR="00DC313D" w:rsidRPr="00DD787D" w:rsidRDefault="00B53AFE" w:rsidP="00B53AFE">
      <w:pPr>
        <w:spacing w:after="240" w:line="240" w:lineRule="auto"/>
        <w:rPr>
          <w:rFonts w:cs="Arial"/>
          <w:sz w:val="28"/>
          <w:szCs w:val="28"/>
        </w:rPr>
      </w:pPr>
      <w:r>
        <w:rPr>
          <w:rFonts w:cs="Arial"/>
          <w:sz w:val="28"/>
          <w:szCs w:val="28"/>
        </w:rPr>
        <w:t xml:space="preserve">Σκοπός της συγκεκριμένης διδασκαλίας </w:t>
      </w:r>
      <w:r w:rsidR="00BC685C">
        <w:rPr>
          <w:rFonts w:cs="Arial"/>
          <w:sz w:val="28"/>
          <w:szCs w:val="28"/>
        </w:rPr>
        <w:t xml:space="preserve">μέσω της </w:t>
      </w:r>
      <w:r>
        <w:rPr>
          <w:rFonts w:cs="Arial"/>
          <w:sz w:val="28"/>
          <w:szCs w:val="28"/>
        </w:rPr>
        <w:t xml:space="preserve">διαθεματικής προσέγγισης </w:t>
      </w:r>
      <w:r w:rsidR="00BC685C">
        <w:rPr>
          <w:rFonts w:cs="Arial"/>
          <w:sz w:val="28"/>
          <w:szCs w:val="28"/>
        </w:rPr>
        <w:t xml:space="preserve">ήταν </w:t>
      </w:r>
      <w:r w:rsidR="00DD787D">
        <w:rPr>
          <w:rFonts w:cs="Arial"/>
          <w:sz w:val="28"/>
          <w:szCs w:val="28"/>
        </w:rPr>
        <w:t xml:space="preserve">να </w:t>
      </w:r>
      <w:r w:rsidR="0029104C">
        <w:rPr>
          <w:rFonts w:cs="Arial"/>
          <w:sz w:val="28"/>
          <w:szCs w:val="28"/>
        </w:rPr>
        <w:t xml:space="preserve">«ξεφύγουν» οι μαθητές  από τα πλαίσια της </w:t>
      </w:r>
      <w:r w:rsidR="0029104C">
        <w:rPr>
          <w:rFonts w:cs="Arial"/>
          <w:sz w:val="28"/>
          <w:szCs w:val="28"/>
        </w:rPr>
        <w:lastRenderedPageBreak/>
        <w:t>παραδοσιακής διδασκαλίας</w:t>
      </w:r>
      <w:r w:rsidR="0050425C">
        <w:rPr>
          <w:rFonts w:cs="Arial"/>
          <w:sz w:val="28"/>
          <w:szCs w:val="28"/>
        </w:rPr>
        <w:t xml:space="preserve"> και να τους δοθεί η ευκαιρία να κατανοήσουν ότι υπάρχει δυνατότητα να προσεγγίσουν ένα γνωστικό αντικείμενο με πολλούς διαφορετικούς τρόπους ανάλογα με τα ενδιαφέροντα τους</w:t>
      </w:r>
      <w:r w:rsidR="00DC313D">
        <w:rPr>
          <w:rFonts w:cs="Arial"/>
          <w:sz w:val="28"/>
          <w:szCs w:val="28"/>
        </w:rPr>
        <w:t>.</w:t>
      </w:r>
      <w:r w:rsidR="00567DCC">
        <w:rPr>
          <w:rFonts w:cs="Arial"/>
          <w:sz w:val="28"/>
          <w:szCs w:val="28"/>
        </w:rPr>
        <w:t xml:space="preserve"> Επίσης καθώς η διαθεματική διδασκαλία </w:t>
      </w:r>
      <w:r w:rsidR="00DC313D" w:rsidRPr="00DC313D">
        <w:rPr>
          <w:rFonts w:cs="Arial"/>
          <w:sz w:val="28"/>
          <w:szCs w:val="28"/>
        </w:rPr>
        <w:t xml:space="preserve">προωθεί τις παιδαγωγικές αρχές του παιδοκεντρισμού </w:t>
      </w:r>
      <w:r w:rsidR="00567DCC">
        <w:rPr>
          <w:rFonts w:cs="Arial"/>
          <w:sz w:val="28"/>
          <w:szCs w:val="28"/>
        </w:rPr>
        <w:t xml:space="preserve">προάγει </w:t>
      </w:r>
      <w:r w:rsidR="00DC313D" w:rsidRPr="00DC313D">
        <w:rPr>
          <w:rFonts w:cs="Arial"/>
          <w:sz w:val="28"/>
          <w:szCs w:val="28"/>
        </w:rPr>
        <w:t>τη δεξιότητα της αυτομόρφωσης</w:t>
      </w:r>
      <w:r w:rsidR="00567DCC">
        <w:rPr>
          <w:rFonts w:cs="Arial"/>
          <w:sz w:val="28"/>
          <w:szCs w:val="28"/>
        </w:rPr>
        <w:t xml:space="preserve"> και</w:t>
      </w:r>
      <w:r w:rsidR="00DC313D" w:rsidRPr="00DC313D">
        <w:rPr>
          <w:rFonts w:cs="Arial"/>
          <w:sz w:val="28"/>
          <w:szCs w:val="28"/>
        </w:rPr>
        <w:t xml:space="preserve"> τοποθετεί το μαθητή στο κέντρο της εκπαιδευ</w:t>
      </w:r>
      <w:r w:rsidR="00DC313D" w:rsidRPr="00DC313D">
        <w:rPr>
          <w:rFonts w:cs="Arial"/>
          <w:sz w:val="28"/>
          <w:szCs w:val="28"/>
        </w:rPr>
        <w:softHyphen/>
        <w:t xml:space="preserve">τικής προσπάθειας. </w:t>
      </w:r>
    </w:p>
    <w:p w:rsidR="008A355B" w:rsidRDefault="008A355B" w:rsidP="008A355B">
      <w:pPr>
        <w:jc w:val="center"/>
      </w:pPr>
    </w:p>
    <w:p w:rsidR="00B12F7E" w:rsidRPr="00B12F7E" w:rsidRDefault="00B12F7E" w:rsidP="00B12F7E">
      <w:pPr>
        <w:jc w:val="center"/>
        <w:rPr>
          <w:rFonts w:ascii="Arial" w:hAnsi="Arial" w:cs="Arial"/>
          <w:b/>
          <w:sz w:val="28"/>
          <w:szCs w:val="28"/>
        </w:rPr>
      </w:pPr>
      <w:r w:rsidRPr="00B12F7E">
        <w:rPr>
          <w:rFonts w:ascii="Arial" w:hAnsi="Arial" w:cs="Arial"/>
          <w:b/>
          <w:sz w:val="28"/>
          <w:szCs w:val="28"/>
        </w:rPr>
        <w:t>Στόχοι διδασκαλίας- γνώσεις και δεξιότητες που καλούνται να αποκτήσουν οι μαθητές:</w:t>
      </w:r>
    </w:p>
    <w:p w:rsidR="00CE5056" w:rsidRDefault="00CE5056" w:rsidP="00785E1B">
      <w:pPr>
        <w:rPr>
          <w:sz w:val="28"/>
          <w:szCs w:val="28"/>
        </w:rPr>
      </w:pPr>
      <w:r>
        <w:rPr>
          <w:sz w:val="28"/>
          <w:szCs w:val="28"/>
        </w:rPr>
        <w:t>Στο τέλος της διδασκαλίας οι μαθητές θα είναι σε θέση:</w:t>
      </w:r>
    </w:p>
    <w:p w:rsidR="00FC19C2" w:rsidRDefault="00FC19C2" w:rsidP="00785E1B">
      <w:pPr>
        <w:rPr>
          <w:sz w:val="28"/>
          <w:szCs w:val="28"/>
        </w:rPr>
      </w:pPr>
      <w:r>
        <w:rPr>
          <w:sz w:val="28"/>
          <w:szCs w:val="28"/>
        </w:rPr>
        <w:t>Γνωστικοί στόχοι:</w:t>
      </w:r>
    </w:p>
    <w:p w:rsidR="008A355B" w:rsidRPr="00CE5056" w:rsidRDefault="00CE5056" w:rsidP="00CE5056">
      <w:pPr>
        <w:pStyle w:val="a5"/>
        <w:numPr>
          <w:ilvl w:val="0"/>
          <w:numId w:val="1"/>
        </w:numPr>
        <w:rPr>
          <w:sz w:val="28"/>
          <w:szCs w:val="28"/>
        </w:rPr>
      </w:pPr>
      <w:r w:rsidRPr="00CE5056">
        <w:rPr>
          <w:sz w:val="28"/>
          <w:szCs w:val="28"/>
        </w:rPr>
        <w:t xml:space="preserve"> </w:t>
      </w:r>
      <w:r w:rsidR="00FC19C2">
        <w:rPr>
          <w:sz w:val="28"/>
          <w:szCs w:val="28"/>
        </w:rPr>
        <w:t>Να γνωρίζουν τι μελετάει η λαογραφία.</w:t>
      </w:r>
    </w:p>
    <w:p w:rsidR="00CE5056" w:rsidRDefault="00CE5056" w:rsidP="00CE5056">
      <w:pPr>
        <w:pStyle w:val="a5"/>
        <w:numPr>
          <w:ilvl w:val="0"/>
          <w:numId w:val="1"/>
        </w:numPr>
        <w:rPr>
          <w:sz w:val="28"/>
          <w:szCs w:val="28"/>
        </w:rPr>
      </w:pPr>
      <w:r>
        <w:rPr>
          <w:sz w:val="28"/>
          <w:szCs w:val="28"/>
        </w:rPr>
        <w:t xml:space="preserve">Να γνωρίζουν ορισμένες παραδόσεις και προκαταλήψεις που προέρχονται από τη λαϊκή πίστη του ελληνικού αλλά και ξένων λαών </w:t>
      </w:r>
      <w:r w:rsidR="00431DF7">
        <w:rPr>
          <w:sz w:val="28"/>
          <w:szCs w:val="28"/>
        </w:rPr>
        <w:t>και</w:t>
      </w:r>
      <w:r>
        <w:rPr>
          <w:sz w:val="28"/>
          <w:szCs w:val="28"/>
        </w:rPr>
        <w:t xml:space="preserve"> σχετίζονται με το φεγγάρι.</w:t>
      </w:r>
    </w:p>
    <w:p w:rsidR="00FC19C2" w:rsidRDefault="00FC19C2" w:rsidP="00FC19C2">
      <w:pPr>
        <w:pStyle w:val="a5"/>
        <w:rPr>
          <w:sz w:val="28"/>
          <w:szCs w:val="28"/>
        </w:rPr>
      </w:pPr>
    </w:p>
    <w:p w:rsidR="00FC19C2" w:rsidRDefault="00FC19C2" w:rsidP="00FC19C2">
      <w:pPr>
        <w:pStyle w:val="a5"/>
        <w:ind w:left="0"/>
        <w:rPr>
          <w:sz w:val="28"/>
          <w:szCs w:val="28"/>
        </w:rPr>
      </w:pPr>
      <w:r>
        <w:rPr>
          <w:sz w:val="28"/>
          <w:szCs w:val="28"/>
        </w:rPr>
        <w:t xml:space="preserve">Δεξιότητες: </w:t>
      </w:r>
    </w:p>
    <w:p w:rsidR="00FC19C2" w:rsidRDefault="00FC19C2" w:rsidP="00FC19C2">
      <w:pPr>
        <w:pStyle w:val="a5"/>
        <w:numPr>
          <w:ilvl w:val="0"/>
          <w:numId w:val="1"/>
        </w:numPr>
        <w:rPr>
          <w:sz w:val="28"/>
          <w:szCs w:val="28"/>
        </w:rPr>
      </w:pPr>
      <w:r>
        <w:rPr>
          <w:sz w:val="28"/>
          <w:szCs w:val="28"/>
        </w:rPr>
        <w:t xml:space="preserve">Να </w:t>
      </w:r>
      <w:r w:rsidR="00431DF7">
        <w:rPr>
          <w:sz w:val="28"/>
          <w:szCs w:val="28"/>
        </w:rPr>
        <w:t xml:space="preserve">προσεγγίζουν ένα θέμα/ζήτημα/πρόβλημα με διαφορετικούς τρόπους μέσω της σύνδεσης με άλλα γνωστικά αντικείμενα. </w:t>
      </w:r>
    </w:p>
    <w:p w:rsidR="00FC19C2" w:rsidRPr="00CE5056" w:rsidRDefault="00FC19C2" w:rsidP="00FC19C2">
      <w:pPr>
        <w:pStyle w:val="a5"/>
        <w:numPr>
          <w:ilvl w:val="0"/>
          <w:numId w:val="1"/>
        </w:numPr>
        <w:rPr>
          <w:sz w:val="28"/>
          <w:szCs w:val="28"/>
        </w:rPr>
      </w:pPr>
      <w:r>
        <w:rPr>
          <w:sz w:val="28"/>
          <w:szCs w:val="28"/>
        </w:rPr>
        <w:t xml:space="preserve">Να εκφράζουν </w:t>
      </w:r>
      <w:r w:rsidR="006701DA">
        <w:rPr>
          <w:sz w:val="28"/>
          <w:szCs w:val="28"/>
        </w:rPr>
        <w:t>τις απόψεις τους για ένα θέμα βασιζόμενοι στις προγνώσεις και τις εμπειρίες τους.</w:t>
      </w:r>
    </w:p>
    <w:p w:rsidR="008A355B" w:rsidRDefault="008A355B" w:rsidP="008A355B">
      <w:pPr>
        <w:jc w:val="center"/>
      </w:pPr>
    </w:p>
    <w:p w:rsidR="006E16E5" w:rsidRDefault="006E16E5" w:rsidP="008A355B">
      <w:pPr>
        <w:jc w:val="center"/>
      </w:pPr>
    </w:p>
    <w:p w:rsidR="00C15F97" w:rsidRDefault="00C15F97" w:rsidP="008A355B">
      <w:pPr>
        <w:jc w:val="center"/>
      </w:pPr>
    </w:p>
    <w:p w:rsidR="00C15F97" w:rsidRDefault="00C15F97" w:rsidP="008A355B">
      <w:pPr>
        <w:jc w:val="center"/>
      </w:pPr>
    </w:p>
    <w:p w:rsidR="00746804" w:rsidRDefault="00746804" w:rsidP="008A355B">
      <w:pPr>
        <w:jc w:val="center"/>
      </w:pPr>
    </w:p>
    <w:p w:rsidR="00746804" w:rsidRDefault="00746804" w:rsidP="008A355B">
      <w:pPr>
        <w:jc w:val="center"/>
      </w:pPr>
    </w:p>
    <w:p w:rsidR="006E16E5" w:rsidRDefault="006E16E5" w:rsidP="008A355B">
      <w:pPr>
        <w:jc w:val="center"/>
      </w:pPr>
    </w:p>
    <w:p w:rsidR="00C15F97" w:rsidRDefault="00C15F97" w:rsidP="008A355B">
      <w:pPr>
        <w:jc w:val="center"/>
      </w:pPr>
    </w:p>
    <w:p w:rsidR="00C15F97" w:rsidRDefault="00C15F97" w:rsidP="008A355B">
      <w:pPr>
        <w:jc w:val="center"/>
      </w:pPr>
    </w:p>
    <w:p w:rsidR="008A355B" w:rsidRPr="006E16E5" w:rsidRDefault="006E16E5" w:rsidP="008A355B">
      <w:pPr>
        <w:jc w:val="center"/>
        <w:rPr>
          <w:rFonts w:ascii="Arial" w:hAnsi="Arial" w:cs="Arial"/>
          <w:b/>
          <w:sz w:val="28"/>
          <w:szCs w:val="28"/>
        </w:rPr>
      </w:pPr>
      <w:r w:rsidRPr="006E16E5">
        <w:rPr>
          <w:rFonts w:ascii="Arial" w:hAnsi="Arial" w:cs="Arial"/>
          <w:b/>
          <w:sz w:val="28"/>
          <w:szCs w:val="28"/>
        </w:rPr>
        <w:lastRenderedPageBreak/>
        <w:t>Περιγραφή- πορεία διδασκαλίας</w:t>
      </w:r>
    </w:p>
    <w:p w:rsidR="004A71E1" w:rsidRDefault="004A71E1" w:rsidP="004A71E1">
      <w:pPr>
        <w:spacing w:after="240" w:line="240" w:lineRule="auto"/>
        <w:rPr>
          <w:rFonts w:cs="Arial"/>
          <w:sz w:val="28"/>
          <w:szCs w:val="28"/>
        </w:rPr>
      </w:pPr>
      <w:r>
        <w:rPr>
          <w:rFonts w:cs="Arial"/>
          <w:sz w:val="28"/>
          <w:szCs w:val="28"/>
        </w:rPr>
        <w:t xml:space="preserve">Το κείμενο του σχολικού εγχειριδίου, ένα κείμενο με πολλά φανταστικά στοιχεία, είχε τίτλο «Μια αληθινή ιστορία» και αναφερόταν σε κάποιον ο οποίος έχοντας κουραστεί από την καθημερινότητα, ναύλωσε ένα καράβι με διαλεχτό πλήρωμα και καλό καπετάνιο και όλοι μαζί ταξίδεψαν στο φεγγάρι όπου είδαν πολλά παράξενα πλάσματα και συνάντησαν τον Ενδυμίωνα, τον βασιλιά του φεγγαριού. </w:t>
      </w:r>
    </w:p>
    <w:p w:rsidR="00457563" w:rsidRDefault="00E873FB" w:rsidP="006E16E5">
      <w:pPr>
        <w:rPr>
          <w:sz w:val="28"/>
          <w:szCs w:val="28"/>
        </w:rPr>
      </w:pPr>
      <w:r>
        <w:rPr>
          <w:sz w:val="28"/>
          <w:szCs w:val="28"/>
        </w:rPr>
        <w:t>Αρχικά η διδασκαλία επικεντρώθηκε στο γνωστικό αντικείμενο της γλώσσας. Αφού διαβάσαμε το μάθημα και συζητήσαμε</w:t>
      </w:r>
      <w:r w:rsidR="00A320BD">
        <w:rPr>
          <w:sz w:val="28"/>
          <w:szCs w:val="28"/>
        </w:rPr>
        <w:t xml:space="preserve"> για το περιεχόμενο του, προχωρήσαμε </w:t>
      </w:r>
      <w:r w:rsidR="00B956B5">
        <w:rPr>
          <w:sz w:val="28"/>
          <w:szCs w:val="28"/>
        </w:rPr>
        <w:t>στις ερωτήσεις και τις</w:t>
      </w:r>
      <w:r w:rsidR="00A320BD">
        <w:rPr>
          <w:sz w:val="28"/>
          <w:szCs w:val="28"/>
        </w:rPr>
        <w:t xml:space="preserve"> ασκήσεις του βιβλίου. Η </w:t>
      </w:r>
      <w:r w:rsidR="004A71E1">
        <w:rPr>
          <w:sz w:val="28"/>
          <w:szCs w:val="28"/>
        </w:rPr>
        <w:t xml:space="preserve">πρώτη άσκηση στη σελίδα 16 μου έδωσε την ευκαιρία να εξετάσω αν και ποιοι μαθητές γνώριζαν την επιστήμη της </w:t>
      </w:r>
      <w:r w:rsidR="00F86718">
        <w:rPr>
          <w:sz w:val="28"/>
          <w:szCs w:val="28"/>
        </w:rPr>
        <w:t>Λ</w:t>
      </w:r>
      <w:r w:rsidR="004A71E1">
        <w:rPr>
          <w:sz w:val="28"/>
          <w:szCs w:val="28"/>
        </w:rPr>
        <w:t xml:space="preserve">αογραφίας και το αντικείμενο </w:t>
      </w:r>
      <w:r w:rsidR="00C11200">
        <w:rPr>
          <w:sz w:val="28"/>
          <w:szCs w:val="28"/>
        </w:rPr>
        <w:t>της</w:t>
      </w:r>
      <w:r w:rsidR="008E2872">
        <w:rPr>
          <w:sz w:val="28"/>
          <w:szCs w:val="28"/>
        </w:rPr>
        <w:t xml:space="preserve"> και λειτούργησε ως αφόρμηση προκειμένου να πραγματοποιηθεί σύνδεση μεταξύ των δύο γνωστικών αντικειμένων. </w:t>
      </w:r>
      <w:r w:rsidR="00C11200">
        <w:rPr>
          <w:sz w:val="28"/>
          <w:szCs w:val="28"/>
        </w:rPr>
        <w:t xml:space="preserve"> Αφού οι μαθητές απάντησαν στην 1</w:t>
      </w:r>
      <w:r w:rsidR="00C11200" w:rsidRPr="00C11200">
        <w:rPr>
          <w:sz w:val="28"/>
          <w:szCs w:val="28"/>
          <w:vertAlign w:val="superscript"/>
        </w:rPr>
        <w:t>η</w:t>
      </w:r>
      <w:r w:rsidR="00C11200">
        <w:rPr>
          <w:sz w:val="28"/>
          <w:szCs w:val="28"/>
        </w:rPr>
        <w:t xml:space="preserve">  ερώτηση του βιβλίου </w:t>
      </w:r>
      <w:r w:rsidR="00EB1ED5">
        <w:rPr>
          <w:sz w:val="28"/>
          <w:szCs w:val="28"/>
        </w:rPr>
        <w:t>(</w:t>
      </w:r>
      <w:r w:rsidR="00C11200">
        <w:rPr>
          <w:sz w:val="28"/>
          <w:szCs w:val="28"/>
        </w:rPr>
        <w:t>«γιατί πιστεύετε ότι ο συγγραφέ</w:t>
      </w:r>
      <w:r w:rsidR="00F86718">
        <w:rPr>
          <w:sz w:val="28"/>
          <w:szCs w:val="28"/>
        </w:rPr>
        <w:t>α</w:t>
      </w:r>
      <w:r w:rsidR="00C11200">
        <w:rPr>
          <w:sz w:val="28"/>
          <w:szCs w:val="28"/>
        </w:rPr>
        <w:t>ς έδωσε αυτόν τον τίτλο στο κε</w:t>
      </w:r>
      <w:r w:rsidR="008E2872">
        <w:rPr>
          <w:sz w:val="28"/>
          <w:szCs w:val="28"/>
        </w:rPr>
        <w:t>ίμενο;»</w:t>
      </w:r>
      <w:r w:rsidR="00EB1ED5">
        <w:rPr>
          <w:sz w:val="28"/>
          <w:szCs w:val="28"/>
        </w:rPr>
        <w:t>)</w:t>
      </w:r>
      <w:r w:rsidR="00C11200">
        <w:rPr>
          <w:sz w:val="28"/>
          <w:szCs w:val="28"/>
        </w:rPr>
        <w:t xml:space="preserve"> ότι το έκανε για να προκαλέσει το ενδιαφέρον μας, τους ρώτησα αν έχουν ακούσει άλλες ιστορίες που </w:t>
      </w:r>
      <w:r w:rsidR="00AC4BA5">
        <w:rPr>
          <w:sz w:val="28"/>
          <w:szCs w:val="28"/>
        </w:rPr>
        <w:t xml:space="preserve">παρουσιάζονται ως </w:t>
      </w:r>
      <w:r w:rsidR="00C11200">
        <w:rPr>
          <w:sz w:val="28"/>
          <w:szCs w:val="28"/>
        </w:rPr>
        <w:t>αληθινές</w:t>
      </w:r>
      <w:r w:rsidR="00AC4BA5">
        <w:rPr>
          <w:sz w:val="28"/>
          <w:szCs w:val="28"/>
        </w:rPr>
        <w:t xml:space="preserve"> μέσα από την παράδοση του τόπου τους. </w:t>
      </w:r>
      <w:r w:rsidR="00F86718">
        <w:rPr>
          <w:sz w:val="28"/>
          <w:szCs w:val="28"/>
        </w:rPr>
        <w:t>Ορισμένοι μαθητές ανέφεραν τους καλικάντζαρους</w:t>
      </w:r>
      <w:r w:rsidR="00792100">
        <w:rPr>
          <w:sz w:val="28"/>
          <w:szCs w:val="28"/>
        </w:rPr>
        <w:t>, κάποιοι τις μάγισσες και κάποιοι τα φαντάσματα</w:t>
      </w:r>
      <w:r w:rsidR="00F86718">
        <w:rPr>
          <w:sz w:val="28"/>
          <w:szCs w:val="28"/>
        </w:rPr>
        <w:t xml:space="preserve">. Στη συνέχεια τους ρώτησα αν ήξεραν ποια επιστήμη μελετά τις ιστορίες αυτές που συχνά γνωρίζουμε από τις γιαγιάδες και τους παππούδες μας και σχετίζονται με πολλές παραδόσεις και έθιμα. Μόνο ένας μαθητής (ο οποίος όπως πληροφορήθηκα από την δασκάλα ήταν ο πιο «δυνατός» μαθητής της τάξης) ανέφερε πως είναι η Λαογραφία και εξήγησε στους συμμαθητές του ότι η επιστήμη αυτή μελετάει τα έθιμα και τις παραδόσεις του λαού και την ενδυμασία του. </w:t>
      </w:r>
    </w:p>
    <w:p w:rsidR="00792100" w:rsidRDefault="00F86718" w:rsidP="006E16E5">
      <w:pPr>
        <w:rPr>
          <w:sz w:val="28"/>
          <w:szCs w:val="28"/>
        </w:rPr>
      </w:pPr>
      <w:r>
        <w:rPr>
          <w:sz w:val="28"/>
          <w:szCs w:val="28"/>
        </w:rPr>
        <w:t>Εγώ με τη σειρά μου</w:t>
      </w:r>
      <w:r w:rsidR="00457563">
        <w:rPr>
          <w:sz w:val="28"/>
          <w:szCs w:val="28"/>
        </w:rPr>
        <w:t xml:space="preserve"> στη φάση της προσφοράς</w:t>
      </w:r>
      <w:r>
        <w:rPr>
          <w:sz w:val="28"/>
          <w:szCs w:val="28"/>
        </w:rPr>
        <w:t xml:space="preserve"> συμπλήρωσα πως ω</w:t>
      </w:r>
      <w:r w:rsidRPr="00F86718">
        <w:rPr>
          <w:sz w:val="28"/>
          <w:szCs w:val="28"/>
        </w:rPr>
        <w:t xml:space="preserve">ς </w:t>
      </w:r>
      <w:r w:rsidRPr="00F86718">
        <w:rPr>
          <w:bCs/>
          <w:sz w:val="28"/>
          <w:szCs w:val="28"/>
        </w:rPr>
        <w:t>Λαογραφία</w:t>
      </w:r>
      <w:r w:rsidRPr="00F86718">
        <w:rPr>
          <w:sz w:val="28"/>
          <w:szCs w:val="28"/>
        </w:rPr>
        <w:t xml:space="preserve"> ορίζεται εκείνη η </w:t>
      </w:r>
      <w:hyperlink r:id="rId8" w:tooltip="Επιστήμη" w:history="1">
        <w:r w:rsidRPr="00F86718">
          <w:rPr>
            <w:rStyle w:val="-"/>
            <w:color w:val="auto"/>
            <w:sz w:val="28"/>
            <w:szCs w:val="28"/>
            <w:u w:val="none"/>
          </w:rPr>
          <w:t>επιστήμη</w:t>
        </w:r>
      </w:hyperlink>
      <w:r w:rsidRPr="00F86718">
        <w:rPr>
          <w:sz w:val="28"/>
          <w:szCs w:val="28"/>
        </w:rPr>
        <w:t xml:space="preserve"> που ασχολείται με όλες τις εκφάνσεις του </w:t>
      </w:r>
      <w:hyperlink r:id="rId9" w:tooltip="Λαός (δεν έχει γραφτεί ακόμα)" w:history="1">
        <w:r w:rsidRPr="00F86718">
          <w:rPr>
            <w:rStyle w:val="-"/>
            <w:color w:val="auto"/>
            <w:sz w:val="28"/>
            <w:szCs w:val="28"/>
            <w:u w:val="none"/>
          </w:rPr>
          <w:t>λαϊκού</w:t>
        </w:r>
      </w:hyperlink>
      <w:r w:rsidRPr="00F86718">
        <w:rPr>
          <w:sz w:val="28"/>
          <w:szCs w:val="28"/>
        </w:rPr>
        <w:t xml:space="preserve"> </w:t>
      </w:r>
      <w:hyperlink r:id="rId10" w:tooltip="Πολιτισμός" w:history="1">
        <w:r w:rsidRPr="00F86718">
          <w:rPr>
            <w:rStyle w:val="-"/>
            <w:color w:val="auto"/>
            <w:sz w:val="28"/>
            <w:szCs w:val="28"/>
            <w:u w:val="none"/>
          </w:rPr>
          <w:t>πολιτισμού</w:t>
        </w:r>
      </w:hyperlink>
      <w:r>
        <w:rPr>
          <w:sz w:val="28"/>
          <w:szCs w:val="28"/>
        </w:rPr>
        <w:t xml:space="preserve"> όπως</w:t>
      </w:r>
      <w:r w:rsidR="00792100">
        <w:rPr>
          <w:sz w:val="28"/>
          <w:szCs w:val="28"/>
        </w:rPr>
        <w:t xml:space="preserve">: </w:t>
      </w:r>
      <w:hyperlink r:id="rId11" w:tooltip="Τροφές" w:history="1">
        <w:r w:rsidRPr="00F86718">
          <w:rPr>
            <w:rStyle w:val="-"/>
            <w:color w:val="auto"/>
            <w:sz w:val="28"/>
            <w:szCs w:val="28"/>
            <w:u w:val="none"/>
          </w:rPr>
          <w:t>τροφές</w:t>
        </w:r>
      </w:hyperlink>
      <w:r w:rsidRPr="00F86718">
        <w:rPr>
          <w:sz w:val="28"/>
          <w:szCs w:val="28"/>
        </w:rPr>
        <w:t xml:space="preserve"> και </w:t>
      </w:r>
      <w:hyperlink r:id="rId12" w:tooltip="Ποτά (δεν έχει γραφτεί ακόμα)" w:history="1">
        <w:r w:rsidRPr="00F86718">
          <w:rPr>
            <w:rStyle w:val="-"/>
            <w:color w:val="auto"/>
            <w:sz w:val="28"/>
            <w:szCs w:val="28"/>
            <w:u w:val="none"/>
          </w:rPr>
          <w:t>ποτά</w:t>
        </w:r>
      </w:hyperlink>
      <w:r w:rsidRPr="00F86718">
        <w:rPr>
          <w:sz w:val="28"/>
          <w:szCs w:val="28"/>
        </w:rPr>
        <w:t xml:space="preserve">, </w:t>
      </w:r>
      <w:hyperlink r:id="rId13" w:tooltip="Ένδυση (δεν έχει γραφτεί ακόμα)" w:history="1">
        <w:r w:rsidRPr="00F86718">
          <w:rPr>
            <w:rStyle w:val="-"/>
            <w:color w:val="auto"/>
            <w:sz w:val="28"/>
            <w:szCs w:val="28"/>
            <w:u w:val="none"/>
          </w:rPr>
          <w:t>ενδύματα</w:t>
        </w:r>
      </w:hyperlink>
      <w:r w:rsidRPr="00F86718">
        <w:rPr>
          <w:sz w:val="28"/>
          <w:szCs w:val="28"/>
        </w:rPr>
        <w:t xml:space="preserve"> και </w:t>
      </w:r>
      <w:hyperlink r:id="rId14" w:tooltip="Καλλωπισμός (δεν έχει γραφτεί ακόμα)" w:history="1">
        <w:r w:rsidRPr="00F86718">
          <w:rPr>
            <w:rStyle w:val="-"/>
            <w:color w:val="auto"/>
            <w:sz w:val="28"/>
            <w:szCs w:val="28"/>
            <w:u w:val="none"/>
          </w:rPr>
          <w:t>καλλωπισμός</w:t>
        </w:r>
      </w:hyperlink>
      <w:r w:rsidRPr="00F86718">
        <w:rPr>
          <w:sz w:val="28"/>
          <w:szCs w:val="28"/>
        </w:rPr>
        <w:t xml:space="preserve">, </w:t>
      </w:r>
      <w:hyperlink r:id="rId15" w:tooltip="Λαϊκές τέχνες (δεν έχει γραφτεί ακόμα)" w:history="1">
        <w:r w:rsidRPr="00F86718">
          <w:rPr>
            <w:rStyle w:val="-"/>
            <w:color w:val="auto"/>
            <w:sz w:val="28"/>
            <w:szCs w:val="28"/>
            <w:u w:val="none"/>
          </w:rPr>
          <w:t>λαϊκές</w:t>
        </w:r>
      </w:hyperlink>
      <w:r w:rsidRPr="00F86718">
        <w:rPr>
          <w:sz w:val="28"/>
          <w:szCs w:val="28"/>
        </w:rPr>
        <w:t xml:space="preserve"> </w:t>
      </w:r>
      <w:hyperlink r:id="rId16" w:tooltip="Τέχνες (δεν έχει γραφτεί ακόμα)" w:history="1">
        <w:r w:rsidRPr="00F86718">
          <w:rPr>
            <w:rStyle w:val="-"/>
            <w:color w:val="auto"/>
            <w:sz w:val="28"/>
            <w:szCs w:val="28"/>
            <w:u w:val="none"/>
          </w:rPr>
          <w:t>τέχνες</w:t>
        </w:r>
      </w:hyperlink>
      <w:r>
        <w:rPr>
          <w:sz w:val="28"/>
          <w:szCs w:val="28"/>
        </w:rPr>
        <w:t xml:space="preserve">, </w:t>
      </w:r>
      <w:hyperlink r:id="rId17" w:tooltip="Λατρεία" w:history="1">
        <w:r w:rsidRPr="00F86718">
          <w:rPr>
            <w:rStyle w:val="-"/>
            <w:color w:val="auto"/>
            <w:sz w:val="28"/>
            <w:szCs w:val="28"/>
            <w:u w:val="none"/>
          </w:rPr>
          <w:t>λατρεία</w:t>
        </w:r>
      </w:hyperlink>
      <w:r w:rsidRPr="00F86718">
        <w:rPr>
          <w:sz w:val="28"/>
          <w:szCs w:val="28"/>
        </w:rPr>
        <w:t xml:space="preserve">, </w:t>
      </w:r>
      <w:hyperlink r:id="rId18" w:tooltip="Θρησκεία" w:history="1">
        <w:r w:rsidRPr="00F86718">
          <w:rPr>
            <w:rStyle w:val="-"/>
            <w:color w:val="auto"/>
            <w:sz w:val="28"/>
            <w:szCs w:val="28"/>
            <w:u w:val="none"/>
          </w:rPr>
          <w:t>θρησκευτική</w:t>
        </w:r>
      </w:hyperlink>
      <w:r w:rsidRPr="00F86718">
        <w:rPr>
          <w:sz w:val="28"/>
          <w:szCs w:val="28"/>
        </w:rPr>
        <w:t xml:space="preserve"> ζωή, δημώδης </w:t>
      </w:r>
      <w:hyperlink r:id="rId19" w:tooltip="Μετεωρολογία" w:history="1">
        <w:r w:rsidRPr="00F86718">
          <w:rPr>
            <w:rStyle w:val="-"/>
            <w:color w:val="auto"/>
            <w:sz w:val="28"/>
            <w:szCs w:val="28"/>
            <w:u w:val="none"/>
          </w:rPr>
          <w:t>μετεωρολογία</w:t>
        </w:r>
      </w:hyperlink>
      <w:r w:rsidRPr="00F86718">
        <w:rPr>
          <w:sz w:val="28"/>
          <w:szCs w:val="28"/>
        </w:rPr>
        <w:t xml:space="preserve">, </w:t>
      </w:r>
      <w:hyperlink r:id="rId20" w:tooltip="Χλωρίδα" w:history="1">
        <w:r w:rsidRPr="00F86718">
          <w:rPr>
            <w:rStyle w:val="-"/>
            <w:color w:val="auto"/>
            <w:sz w:val="28"/>
            <w:szCs w:val="28"/>
            <w:u w:val="none"/>
          </w:rPr>
          <w:t>φυτά</w:t>
        </w:r>
      </w:hyperlink>
      <w:r w:rsidRPr="00F86718">
        <w:rPr>
          <w:sz w:val="28"/>
          <w:szCs w:val="28"/>
        </w:rPr>
        <w:t xml:space="preserve">, </w:t>
      </w:r>
      <w:hyperlink r:id="rId21" w:tooltip="Πανίδα" w:history="1">
        <w:r w:rsidRPr="00F86718">
          <w:rPr>
            <w:rStyle w:val="-"/>
            <w:color w:val="auto"/>
            <w:sz w:val="28"/>
            <w:szCs w:val="28"/>
            <w:u w:val="none"/>
          </w:rPr>
          <w:t>ζώα</w:t>
        </w:r>
      </w:hyperlink>
      <w:r w:rsidRPr="00F86718">
        <w:rPr>
          <w:sz w:val="28"/>
          <w:szCs w:val="28"/>
        </w:rPr>
        <w:t xml:space="preserve">, </w:t>
      </w:r>
      <w:hyperlink r:id="rId22" w:tooltip="Μύθος" w:history="1">
        <w:r w:rsidRPr="00F86718">
          <w:rPr>
            <w:rStyle w:val="-"/>
            <w:color w:val="auto"/>
            <w:sz w:val="28"/>
            <w:szCs w:val="28"/>
            <w:u w:val="none"/>
          </w:rPr>
          <w:t>μύθοι</w:t>
        </w:r>
      </w:hyperlink>
      <w:r w:rsidRPr="00F86718">
        <w:rPr>
          <w:sz w:val="28"/>
          <w:szCs w:val="28"/>
        </w:rPr>
        <w:t xml:space="preserve">, </w:t>
      </w:r>
      <w:hyperlink r:id="rId23" w:tooltip="Παράδοση (δεν έχει γραφτεί ακόμα)" w:history="1">
        <w:r w:rsidRPr="00F86718">
          <w:rPr>
            <w:rStyle w:val="-"/>
            <w:color w:val="auto"/>
            <w:sz w:val="28"/>
            <w:szCs w:val="28"/>
            <w:u w:val="none"/>
          </w:rPr>
          <w:t>παραδόσεις</w:t>
        </w:r>
      </w:hyperlink>
      <w:r w:rsidRPr="00F86718">
        <w:rPr>
          <w:sz w:val="28"/>
          <w:szCs w:val="28"/>
        </w:rPr>
        <w:t xml:space="preserve">, </w:t>
      </w:r>
      <w:hyperlink r:id="rId24" w:tooltip="Παροιμία" w:history="1">
        <w:r w:rsidRPr="00F86718">
          <w:rPr>
            <w:rStyle w:val="-"/>
            <w:color w:val="auto"/>
            <w:sz w:val="28"/>
            <w:szCs w:val="28"/>
            <w:u w:val="none"/>
          </w:rPr>
          <w:t>παροιμίες</w:t>
        </w:r>
      </w:hyperlink>
      <w:r w:rsidRPr="00F86718">
        <w:rPr>
          <w:sz w:val="28"/>
          <w:szCs w:val="28"/>
        </w:rPr>
        <w:t xml:space="preserve">, </w:t>
      </w:r>
      <w:hyperlink r:id="rId25" w:tooltip="Αίνιγμα" w:history="1">
        <w:r w:rsidRPr="00F86718">
          <w:rPr>
            <w:rStyle w:val="-"/>
            <w:color w:val="auto"/>
            <w:sz w:val="28"/>
            <w:szCs w:val="28"/>
            <w:u w:val="none"/>
          </w:rPr>
          <w:t>αινίγματα</w:t>
        </w:r>
      </w:hyperlink>
      <w:r w:rsidRPr="00F86718">
        <w:rPr>
          <w:sz w:val="28"/>
          <w:szCs w:val="28"/>
        </w:rPr>
        <w:t xml:space="preserve">, </w:t>
      </w:r>
      <w:hyperlink r:id="rId26" w:tooltip="Λαϊκό θέατρο (δεν έχει γραφτεί ακόμα)" w:history="1">
        <w:r w:rsidRPr="00F86718">
          <w:rPr>
            <w:rStyle w:val="-"/>
            <w:color w:val="auto"/>
            <w:sz w:val="28"/>
            <w:szCs w:val="28"/>
            <w:u w:val="none"/>
          </w:rPr>
          <w:t>λαϊκό</w:t>
        </w:r>
      </w:hyperlink>
      <w:r w:rsidRPr="00F86718">
        <w:rPr>
          <w:sz w:val="28"/>
          <w:szCs w:val="28"/>
        </w:rPr>
        <w:t xml:space="preserve"> </w:t>
      </w:r>
      <w:hyperlink r:id="rId27" w:tooltip="Θέατρο" w:history="1">
        <w:r w:rsidRPr="00F86718">
          <w:rPr>
            <w:rStyle w:val="-"/>
            <w:color w:val="auto"/>
            <w:sz w:val="28"/>
            <w:szCs w:val="28"/>
            <w:u w:val="none"/>
          </w:rPr>
          <w:t>θέατρο</w:t>
        </w:r>
      </w:hyperlink>
      <w:r>
        <w:rPr>
          <w:sz w:val="28"/>
          <w:szCs w:val="28"/>
        </w:rPr>
        <w:t>,</w:t>
      </w:r>
      <w:r w:rsidRPr="00F86718">
        <w:rPr>
          <w:sz w:val="28"/>
          <w:szCs w:val="28"/>
        </w:rPr>
        <w:t xml:space="preserve"> καθημερινά </w:t>
      </w:r>
      <w:hyperlink r:id="rId28" w:tooltip="Έθιμα (δεν έχει γραφτεί ακόμα)" w:history="1">
        <w:r w:rsidRPr="00F86718">
          <w:rPr>
            <w:rStyle w:val="-"/>
            <w:color w:val="auto"/>
            <w:sz w:val="28"/>
            <w:szCs w:val="28"/>
            <w:u w:val="none"/>
          </w:rPr>
          <w:t>έθιμα</w:t>
        </w:r>
      </w:hyperlink>
      <w:r w:rsidRPr="00F86718">
        <w:rPr>
          <w:sz w:val="28"/>
          <w:szCs w:val="28"/>
        </w:rPr>
        <w:t xml:space="preserve">, </w:t>
      </w:r>
      <w:hyperlink r:id="rId29" w:tooltip="Παιχνίδι" w:history="1">
        <w:r w:rsidRPr="00F86718">
          <w:rPr>
            <w:rStyle w:val="-"/>
            <w:color w:val="auto"/>
            <w:sz w:val="28"/>
            <w:szCs w:val="28"/>
            <w:u w:val="none"/>
          </w:rPr>
          <w:t>παιχνίδια</w:t>
        </w:r>
      </w:hyperlink>
      <w:r w:rsidRPr="00F86718">
        <w:rPr>
          <w:sz w:val="28"/>
          <w:szCs w:val="28"/>
        </w:rPr>
        <w:t xml:space="preserve">, </w:t>
      </w:r>
      <w:hyperlink r:id="rId30" w:tooltip="Σχολείο" w:history="1">
        <w:r w:rsidRPr="00F86718">
          <w:rPr>
            <w:rStyle w:val="-"/>
            <w:color w:val="auto"/>
            <w:sz w:val="28"/>
            <w:szCs w:val="28"/>
            <w:u w:val="none"/>
          </w:rPr>
          <w:t>σχολική</w:t>
        </w:r>
      </w:hyperlink>
      <w:r w:rsidRPr="00F86718">
        <w:rPr>
          <w:sz w:val="28"/>
          <w:szCs w:val="28"/>
        </w:rPr>
        <w:t xml:space="preserve"> ζωή κ.α.).</w:t>
      </w:r>
      <w:r>
        <w:rPr>
          <w:sz w:val="28"/>
          <w:szCs w:val="28"/>
        </w:rPr>
        <w:t xml:space="preserve"> </w:t>
      </w:r>
      <w:r w:rsidR="004D2B15">
        <w:rPr>
          <w:sz w:val="28"/>
          <w:szCs w:val="28"/>
        </w:rPr>
        <w:t>Γ</w:t>
      </w:r>
      <w:r>
        <w:rPr>
          <w:sz w:val="28"/>
          <w:szCs w:val="28"/>
        </w:rPr>
        <w:t xml:space="preserve">ενικά </w:t>
      </w:r>
      <w:r>
        <w:rPr>
          <w:sz w:val="28"/>
          <w:szCs w:val="28"/>
        </w:rPr>
        <w:lastRenderedPageBreak/>
        <w:t>ε</w:t>
      </w:r>
      <w:r w:rsidRPr="00F86718">
        <w:rPr>
          <w:sz w:val="28"/>
          <w:szCs w:val="28"/>
        </w:rPr>
        <w:t xml:space="preserve">ξετάζει, καταγράφει και ταξινομεί όλα όσα ένας λαός κατά παράδοση λέγει, ενεργεί και πράττει σε συλλογικό επίπεδο. </w:t>
      </w:r>
    </w:p>
    <w:p w:rsidR="008A355B" w:rsidRDefault="00792100" w:rsidP="006E16E5">
      <w:pPr>
        <w:rPr>
          <w:sz w:val="28"/>
          <w:szCs w:val="28"/>
        </w:rPr>
      </w:pPr>
      <w:r>
        <w:rPr>
          <w:sz w:val="28"/>
          <w:szCs w:val="28"/>
        </w:rPr>
        <w:t>Στη συνέχεια ασχοληθήκαμε με τις υπόλοιπες ασκήσεις του βιβλίου. Η άσκηση 5 στη σελίδα 17</w:t>
      </w:r>
      <w:r w:rsidR="00457563">
        <w:rPr>
          <w:sz w:val="28"/>
          <w:szCs w:val="28"/>
        </w:rPr>
        <w:t xml:space="preserve"> σηματοδότησε τη φάση της επεξεργασίας</w:t>
      </w:r>
      <w:r w:rsidR="00A320BD">
        <w:rPr>
          <w:sz w:val="28"/>
          <w:szCs w:val="28"/>
        </w:rPr>
        <w:t>: «</w:t>
      </w:r>
      <w:r w:rsidR="00A320BD" w:rsidRPr="00736DDB">
        <w:rPr>
          <w:i/>
          <w:sz w:val="28"/>
          <w:szCs w:val="28"/>
        </w:rPr>
        <w:t>Τα μυστικά του φεγγαριού», «Η Σελήνη που πότε μεγαλώνει και πότε μικραίνει, πότε φωτίζει και πότε σβήνει, ήταν ένα μεγάλο μυστήριο για τους αρχαίους λαούς. Στην ιστορία που διάβασες πώς ταξιδεύουν οι ήρωες στη Σελήνη και πώς περιγράφουν τον πλανήτη και τη ζωή πάνω σε αυτόν</w:t>
      </w:r>
      <w:r w:rsidR="00A320BD">
        <w:rPr>
          <w:sz w:val="28"/>
          <w:szCs w:val="28"/>
        </w:rPr>
        <w:t>;»</w:t>
      </w:r>
      <w:r w:rsidR="008E2872">
        <w:rPr>
          <w:sz w:val="28"/>
          <w:szCs w:val="28"/>
        </w:rPr>
        <w:t xml:space="preserve"> με βοήθησε να αναφερθώ στις αντιλήψεις και τις παραδόσεις που είχαν και έχουν οι λαοί για το φεγγάρι.</w:t>
      </w:r>
      <w:r w:rsidR="00736DDB">
        <w:rPr>
          <w:sz w:val="28"/>
          <w:szCs w:val="28"/>
        </w:rPr>
        <w:t xml:space="preserve"> </w:t>
      </w:r>
    </w:p>
    <w:p w:rsidR="00307DD4" w:rsidRDefault="00207BDB" w:rsidP="00192372">
      <w:pPr>
        <w:rPr>
          <w:sz w:val="28"/>
          <w:szCs w:val="28"/>
        </w:rPr>
      </w:pPr>
      <w:r>
        <w:rPr>
          <w:sz w:val="28"/>
          <w:szCs w:val="28"/>
        </w:rPr>
        <w:t>Πρώτιστα ρώτησα τους μαθητές αν γνωρίζουν παρ</w:t>
      </w:r>
      <w:r w:rsidR="00A10339">
        <w:rPr>
          <w:sz w:val="28"/>
          <w:szCs w:val="28"/>
        </w:rPr>
        <w:t>αδόσεις</w:t>
      </w:r>
      <w:r w:rsidR="00457563">
        <w:rPr>
          <w:sz w:val="28"/>
          <w:szCs w:val="28"/>
        </w:rPr>
        <w:t>, αντιλήψεις</w:t>
      </w:r>
      <w:r w:rsidR="00A10339">
        <w:rPr>
          <w:sz w:val="28"/>
          <w:szCs w:val="28"/>
        </w:rPr>
        <w:t xml:space="preserve"> και προκαταλήψεις που</w:t>
      </w:r>
      <w:r>
        <w:rPr>
          <w:sz w:val="28"/>
          <w:szCs w:val="28"/>
        </w:rPr>
        <w:t xml:space="preserve"> αναφέρονται στο φεγγάρι. Ορισμένοι μαθητές ανέφεραν</w:t>
      </w:r>
      <w:r w:rsidR="00457563">
        <w:rPr>
          <w:sz w:val="28"/>
          <w:szCs w:val="28"/>
        </w:rPr>
        <w:t xml:space="preserve"> πάλι τους βρικόλακες, τους λυκανθρώ</w:t>
      </w:r>
      <w:r>
        <w:rPr>
          <w:sz w:val="28"/>
          <w:szCs w:val="28"/>
        </w:rPr>
        <w:t>πους</w:t>
      </w:r>
      <w:r w:rsidR="004A3DE1">
        <w:rPr>
          <w:sz w:val="28"/>
          <w:szCs w:val="28"/>
        </w:rPr>
        <w:t xml:space="preserve"> και τις μάγισσες</w:t>
      </w:r>
      <w:r w:rsidR="00E37985">
        <w:rPr>
          <w:sz w:val="28"/>
          <w:szCs w:val="28"/>
        </w:rPr>
        <w:t xml:space="preserve"> που εμφανίζονται όταν έχει πανσέληνο</w:t>
      </w:r>
      <w:r w:rsidR="004A3DE1">
        <w:rPr>
          <w:sz w:val="28"/>
          <w:szCs w:val="28"/>
        </w:rPr>
        <w:t>.</w:t>
      </w:r>
      <w:r w:rsidR="009D64C4">
        <w:rPr>
          <w:sz w:val="28"/>
          <w:szCs w:val="28"/>
        </w:rPr>
        <w:t xml:space="preserve"> Οι πιο ενδιαφέρουσες </w:t>
      </w:r>
      <w:r w:rsidR="00A10339">
        <w:rPr>
          <w:sz w:val="28"/>
          <w:szCs w:val="28"/>
        </w:rPr>
        <w:t>από αυτές που ανέφεραν οι μαθητές</w:t>
      </w:r>
      <w:r w:rsidR="009D64C4">
        <w:rPr>
          <w:sz w:val="28"/>
          <w:szCs w:val="28"/>
        </w:rPr>
        <w:t xml:space="preserve"> ήταν οι εξής: </w:t>
      </w:r>
    </w:p>
    <w:p w:rsidR="00192372" w:rsidRPr="00192372" w:rsidRDefault="00307DD4" w:rsidP="00192372">
      <w:pPr>
        <w:rPr>
          <w:sz w:val="28"/>
          <w:szCs w:val="28"/>
        </w:rPr>
      </w:pPr>
      <w:r>
        <w:rPr>
          <w:sz w:val="28"/>
          <w:szCs w:val="28"/>
        </w:rPr>
        <w:t>-</w:t>
      </w:r>
      <w:r w:rsidR="00192372" w:rsidRPr="00192372">
        <w:rPr>
          <w:sz w:val="28"/>
          <w:szCs w:val="28"/>
        </w:rPr>
        <w:t>Λίγο πριν από την Πανσέληνο αν κόψουμε ξύλο αυτό θα είναι σταθερό, ευλύγιστο και ελαφρύ.</w:t>
      </w:r>
    </w:p>
    <w:p w:rsidR="00192372" w:rsidRDefault="00307DD4" w:rsidP="00192372">
      <w:pPr>
        <w:rPr>
          <w:sz w:val="28"/>
          <w:szCs w:val="28"/>
        </w:rPr>
      </w:pPr>
      <w:r>
        <w:rPr>
          <w:sz w:val="28"/>
          <w:szCs w:val="28"/>
        </w:rPr>
        <w:t>-</w:t>
      </w:r>
      <w:r w:rsidR="00192372" w:rsidRPr="00192372">
        <w:rPr>
          <w:sz w:val="28"/>
          <w:szCs w:val="28"/>
        </w:rPr>
        <w:t>Τα χριστουγεννιάτικα έλατα που κόβονται πριν από την Πανσέληνο κρατούν τις βελόνες τους πολύ καιρό.</w:t>
      </w:r>
    </w:p>
    <w:p w:rsidR="00C405CE" w:rsidRDefault="00C405CE" w:rsidP="00192372">
      <w:pPr>
        <w:rPr>
          <w:sz w:val="28"/>
          <w:szCs w:val="28"/>
        </w:rPr>
      </w:pPr>
      <w:r>
        <w:rPr>
          <w:sz w:val="28"/>
          <w:szCs w:val="28"/>
        </w:rPr>
        <w:t>-Τη μέρα που έχει πανσέληνο μπορούμε να φτιάχνουμε μαγικά φίλτρα.</w:t>
      </w:r>
    </w:p>
    <w:p w:rsidR="00C405CE" w:rsidRDefault="00A376FE" w:rsidP="00192372">
      <w:pPr>
        <w:rPr>
          <w:sz w:val="28"/>
          <w:szCs w:val="28"/>
        </w:rPr>
      </w:pPr>
      <w:r>
        <w:rPr>
          <w:sz w:val="28"/>
          <w:szCs w:val="28"/>
        </w:rPr>
        <w:t>-</w:t>
      </w:r>
      <w:r w:rsidR="00C405CE" w:rsidRPr="00C405CE">
        <w:rPr>
          <w:sz w:val="28"/>
          <w:szCs w:val="28"/>
        </w:rPr>
        <w:t>Τα δέντρα που κλαδεύονται αυτή τη μέρα μπορεί να ξεραθούν</w:t>
      </w:r>
      <w:r w:rsidR="00C405CE">
        <w:rPr>
          <w:sz w:val="28"/>
          <w:szCs w:val="28"/>
        </w:rPr>
        <w:t>.</w:t>
      </w:r>
    </w:p>
    <w:p w:rsidR="004D6206" w:rsidRDefault="004D6206" w:rsidP="00192372">
      <w:pPr>
        <w:rPr>
          <w:sz w:val="28"/>
          <w:szCs w:val="28"/>
        </w:rPr>
      </w:pPr>
      <w:r>
        <w:rPr>
          <w:sz w:val="28"/>
          <w:szCs w:val="28"/>
        </w:rPr>
        <w:t xml:space="preserve">Αυτή όμως που μου έκανε </w:t>
      </w:r>
      <w:r w:rsidR="00457563">
        <w:rPr>
          <w:sz w:val="28"/>
          <w:szCs w:val="28"/>
        </w:rPr>
        <w:t xml:space="preserve">περισσότερο </w:t>
      </w:r>
      <w:r>
        <w:rPr>
          <w:sz w:val="28"/>
          <w:szCs w:val="28"/>
        </w:rPr>
        <w:t>εντύπωση από όλες μας</w:t>
      </w:r>
      <w:r w:rsidR="00457563">
        <w:rPr>
          <w:sz w:val="28"/>
          <w:szCs w:val="28"/>
        </w:rPr>
        <w:t xml:space="preserve"> την</w:t>
      </w:r>
      <w:r>
        <w:rPr>
          <w:sz w:val="28"/>
          <w:szCs w:val="28"/>
        </w:rPr>
        <w:t xml:space="preserve"> περιέγραψε ένας μαθητής από την Κρήτη:</w:t>
      </w:r>
    </w:p>
    <w:p w:rsidR="004D6206" w:rsidRDefault="00E37985" w:rsidP="00192372">
      <w:pPr>
        <w:rPr>
          <w:sz w:val="28"/>
          <w:szCs w:val="28"/>
        </w:rPr>
      </w:pPr>
      <w:r>
        <w:rPr>
          <w:sz w:val="28"/>
          <w:szCs w:val="28"/>
        </w:rPr>
        <w:t xml:space="preserve">Κάποιος που </w:t>
      </w:r>
      <w:r w:rsidR="004D6206">
        <w:rPr>
          <w:sz w:val="28"/>
          <w:szCs w:val="28"/>
        </w:rPr>
        <w:t>θ</w:t>
      </w:r>
      <w:r>
        <w:rPr>
          <w:sz w:val="28"/>
          <w:szCs w:val="28"/>
        </w:rPr>
        <w:t>έλει να μάθει να παίζει λύρα πη</w:t>
      </w:r>
      <w:r w:rsidR="004D6206">
        <w:rPr>
          <w:sz w:val="28"/>
          <w:szCs w:val="28"/>
        </w:rPr>
        <w:t>γα</w:t>
      </w:r>
      <w:r>
        <w:rPr>
          <w:sz w:val="28"/>
          <w:szCs w:val="28"/>
        </w:rPr>
        <w:t>ί</w:t>
      </w:r>
      <w:r w:rsidR="004D6206">
        <w:rPr>
          <w:sz w:val="28"/>
          <w:szCs w:val="28"/>
        </w:rPr>
        <w:t>νε</w:t>
      </w:r>
      <w:r>
        <w:rPr>
          <w:sz w:val="28"/>
          <w:szCs w:val="28"/>
        </w:rPr>
        <w:t>ι</w:t>
      </w:r>
      <w:r w:rsidR="004D6206">
        <w:rPr>
          <w:sz w:val="28"/>
          <w:szCs w:val="28"/>
        </w:rPr>
        <w:t xml:space="preserve"> σε ένα σταυροδρόμι τα μεσάνυχτα </w:t>
      </w:r>
      <w:r>
        <w:rPr>
          <w:sz w:val="28"/>
          <w:szCs w:val="28"/>
        </w:rPr>
        <w:t>με πανσέληνο, σχηματίζει</w:t>
      </w:r>
      <w:r w:rsidR="004D6206">
        <w:rPr>
          <w:sz w:val="28"/>
          <w:szCs w:val="28"/>
        </w:rPr>
        <w:t xml:space="preserve"> έναν κύκλο στο έδαφος χρησιμοποιώντας ένα κρητικό μαχαίρι</w:t>
      </w:r>
      <w:r>
        <w:rPr>
          <w:sz w:val="28"/>
          <w:szCs w:val="28"/>
        </w:rPr>
        <w:t xml:space="preserve"> και αφού μπει</w:t>
      </w:r>
      <w:r w:rsidR="004D6206">
        <w:rPr>
          <w:sz w:val="28"/>
          <w:szCs w:val="28"/>
        </w:rPr>
        <w:t xml:space="preserve"> μέσα στον κύκλο,</w:t>
      </w:r>
      <w:r>
        <w:rPr>
          <w:sz w:val="28"/>
          <w:szCs w:val="28"/>
        </w:rPr>
        <w:t xml:space="preserve"> </w:t>
      </w:r>
      <w:r w:rsidR="004D6206">
        <w:rPr>
          <w:sz w:val="28"/>
          <w:szCs w:val="28"/>
        </w:rPr>
        <w:t>πα</w:t>
      </w:r>
      <w:r>
        <w:rPr>
          <w:sz w:val="28"/>
          <w:szCs w:val="28"/>
        </w:rPr>
        <w:t>ί</w:t>
      </w:r>
      <w:r w:rsidR="004D6206">
        <w:rPr>
          <w:sz w:val="28"/>
          <w:szCs w:val="28"/>
        </w:rPr>
        <w:t>ζε</w:t>
      </w:r>
      <w:r>
        <w:rPr>
          <w:sz w:val="28"/>
          <w:szCs w:val="28"/>
        </w:rPr>
        <w:t>ι</w:t>
      </w:r>
      <w:r w:rsidR="004D6206">
        <w:rPr>
          <w:sz w:val="28"/>
          <w:szCs w:val="28"/>
        </w:rPr>
        <w:t xml:space="preserve"> λύρα για να τον ακούσουν οι μάγισσες και να έρθουν να τον μάθουν να παίζει καλύτερα.</w:t>
      </w:r>
      <w:r>
        <w:rPr>
          <w:sz w:val="28"/>
          <w:szCs w:val="28"/>
        </w:rPr>
        <w:t xml:space="preserve"> Η τελετουργία αυτή ονομάζεται Νταβέτι.</w:t>
      </w:r>
      <w:r w:rsidR="004D6206">
        <w:rPr>
          <w:sz w:val="28"/>
          <w:szCs w:val="28"/>
        </w:rPr>
        <w:t xml:space="preserve"> </w:t>
      </w:r>
    </w:p>
    <w:p w:rsidR="00C65E24" w:rsidRPr="00C65E24" w:rsidRDefault="00C65E24" w:rsidP="00C65E24">
      <w:pPr>
        <w:rPr>
          <w:sz w:val="28"/>
          <w:szCs w:val="28"/>
        </w:rPr>
      </w:pPr>
      <w:r>
        <w:rPr>
          <w:sz w:val="28"/>
          <w:szCs w:val="28"/>
        </w:rPr>
        <w:t>Ομολογώ πως δεν γνώριζα την συγκεκριμένη παράδοση  και την αναζήτησα στο διαδίκτυο. Βρήκα λοιπόν πως τ</w:t>
      </w:r>
      <w:r w:rsidRPr="00C65E24">
        <w:rPr>
          <w:sz w:val="28"/>
          <w:szCs w:val="28"/>
        </w:rPr>
        <w:t xml:space="preserve">ην πιο χαρακτηριστική </w:t>
      </w:r>
      <w:r w:rsidRPr="00C65E24">
        <w:rPr>
          <w:sz w:val="28"/>
          <w:szCs w:val="28"/>
        </w:rPr>
        <w:lastRenderedPageBreak/>
        <w:t xml:space="preserve">περιγραφή για τη χάραξη του μαγικού κύκλου με μαυρομάνικο μαχαίρι στην Κρήτη, με σκοπό την επίτευξη μαγικού σκοπού, μας τη δίνει ο Νικόλαος Πολίτης, περιγράφοντας τη διδασκαλία του λυράρη, από τις Νεράιδες, για να παίζει με δεξιοτεχνία τη λύρα του: </w:t>
      </w:r>
    </w:p>
    <w:p w:rsidR="00C65E24" w:rsidRPr="00C65E24" w:rsidRDefault="00C65E24" w:rsidP="00C65E24">
      <w:pPr>
        <w:rPr>
          <w:sz w:val="28"/>
          <w:szCs w:val="28"/>
        </w:rPr>
      </w:pPr>
      <w:r w:rsidRPr="00C65E24">
        <w:rPr>
          <w:sz w:val="28"/>
          <w:szCs w:val="28"/>
        </w:rPr>
        <w:t>Όποιος θέλει να μάθει να παίζει καλά λύρα πηγαίνει μεσάνυ</w:t>
      </w:r>
      <w:r>
        <w:rPr>
          <w:sz w:val="28"/>
          <w:szCs w:val="28"/>
        </w:rPr>
        <w:t>χτα σε ένα έρημο σταυροδρόμι, κι</w:t>
      </w:r>
      <w:r w:rsidRPr="00C65E24">
        <w:rPr>
          <w:sz w:val="28"/>
          <w:szCs w:val="28"/>
        </w:rPr>
        <w:t xml:space="preserve"> εκεί χαράζει κάτω στη γη με μαυρομάνικο μαχαίρι ένα γύρο, μπαίνει μέσα, κάθεται και παίζει. Σε λίγο έρχονται ολούθε οι Νεράιδες και τον τριγυρνούν. Ο σκοπός τους δεν είναι καλός, θέλουν να τον πατάξουν. Μα αφού δεν μπορούν να μπουν στον κύκλο που είναι χαραγμένος με μαυρο</w:t>
      </w:r>
      <w:r w:rsidRPr="00C65E24">
        <w:rPr>
          <w:sz w:val="28"/>
          <w:szCs w:val="28"/>
        </w:rPr>
        <w:softHyphen/>
        <w:t xml:space="preserve">μάνικο μαχαίρι, κοιτάζουν με κάθε τρόπο να τον ξεπλανέψουν και να τον τραβήξουν έξω. Του λένε γλυκά λόγια, όμορφα τραγούδια και του κάνουν χίλια - δύο τσακίσματα, μα εκείνος αν είναι φρόνιμος πρέπει να εξακολουθεί να παίζει ατάραχος λύρα χωρίς να βγει από τον κύκλο. Αφού δεν τα καταφέρουν τον καλούν να βγει από τον κύκλο για να τον μάθουν να παίζει καλύτερα λύρα. Εκείνος τίποτα. Τότε του ζητούν τη λύρα. Ο λυράρης τη δίνει, φυλάγεται όμως να μη βγει έξω από τον κύκλο το χέρι ή άλλο μέρος του σώματος, γιατί του κόβεται ή ζουρλαίνεται. Ο Ν. Πολίτης περιγράφει ότι η παράδοση της λύρας από το λυράρη στις νεράιδες και αντίστροφα από τις νεράιδες στο λυράρη, χωρίς να περνάει κανένας τα όρια του κύκλου που χαράχθηκε με το μαυρομάνικο μαχαίρι, συνεχίζεται όλη τη νύχτα μέχρι να λαλήσει ο πρώτος κόκορας. Τότε εκείνες του ζητούν να τους δώσει κάτι δικό του και για αντάλλαγμα θα του μάθουν να παίζει λύρα σαν αυτές. Ο λυράρης τους δίνει συνήθως ένα νύχι του και εκείνες του μαθαίνουν να παίζει με εξαιρετική δεξιοτεχνία κι ύστερα χάνονται με το πρώτο φως της ημέρας. </w:t>
      </w:r>
    </w:p>
    <w:p w:rsidR="004C41CE" w:rsidRDefault="00307DD4" w:rsidP="00192372">
      <w:pPr>
        <w:rPr>
          <w:sz w:val="28"/>
          <w:szCs w:val="28"/>
        </w:rPr>
      </w:pPr>
      <w:r>
        <w:rPr>
          <w:sz w:val="28"/>
          <w:szCs w:val="28"/>
        </w:rPr>
        <w:t>Από τη μεριά μου ανέφερα ορισμένες παραδόσεις που σχετίζονται με το φεγγάρι όπως ότι σύμφ</w:t>
      </w:r>
      <w:r w:rsidR="003B2D23">
        <w:rPr>
          <w:sz w:val="28"/>
          <w:szCs w:val="28"/>
        </w:rPr>
        <w:t xml:space="preserve">ωνα </w:t>
      </w:r>
      <w:r w:rsidR="004C41CE">
        <w:rPr>
          <w:sz w:val="28"/>
          <w:szCs w:val="28"/>
        </w:rPr>
        <w:t>με τη λαϊκή πίστη γύρω από</w:t>
      </w:r>
      <w:r>
        <w:rPr>
          <w:sz w:val="28"/>
          <w:szCs w:val="28"/>
        </w:rPr>
        <w:t xml:space="preserve"> τη σεληνιακή μαγεία, η οποία </w:t>
      </w:r>
      <w:r w:rsidR="003B2D23">
        <w:rPr>
          <w:sz w:val="28"/>
          <w:szCs w:val="28"/>
        </w:rPr>
        <w:t>έχει τις ρίζες της στην αρχαιότητα,</w:t>
      </w:r>
      <w:r>
        <w:rPr>
          <w:sz w:val="28"/>
          <w:szCs w:val="28"/>
        </w:rPr>
        <w:t xml:space="preserve"> οι μάγισσες μπορούσαν να κατεβάζουν το φεγγάρι από τον ουρανό για να παρασκευάσουν ερωτικά φίλτρα</w:t>
      </w:r>
      <w:r w:rsidR="003B2D23">
        <w:rPr>
          <w:sz w:val="28"/>
          <w:szCs w:val="28"/>
        </w:rPr>
        <w:t>.</w:t>
      </w:r>
      <w:r w:rsidR="004C41CE">
        <w:rPr>
          <w:sz w:val="28"/>
          <w:szCs w:val="28"/>
        </w:rPr>
        <w:t xml:space="preserve"> Ένας μαθητής τότε ανέφερε ότι είχε ακούσει την παράδοση για το «άρμεγμα» του φεγγαριού όπου οι μάγισσες κατέβαζαν το φεγγάρι για να πάρουν το γάλα του και να φτιάξουν ξόρκια και να κάνουν μάγια.</w:t>
      </w:r>
    </w:p>
    <w:p w:rsidR="00307DD4" w:rsidRDefault="003B2D23" w:rsidP="00192372">
      <w:pPr>
        <w:rPr>
          <w:sz w:val="28"/>
          <w:szCs w:val="28"/>
        </w:rPr>
      </w:pPr>
      <w:r>
        <w:rPr>
          <w:sz w:val="28"/>
          <w:szCs w:val="28"/>
        </w:rPr>
        <w:lastRenderedPageBreak/>
        <w:t xml:space="preserve"> </w:t>
      </w:r>
      <w:r w:rsidR="00E37985">
        <w:rPr>
          <w:sz w:val="28"/>
          <w:szCs w:val="28"/>
        </w:rPr>
        <w:t>Επίσης ανέφερα</w:t>
      </w:r>
      <w:r>
        <w:rPr>
          <w:sz w:val="28"/>
          <w:szCs w:val="28"/>
        </w:rPr>
        <w:t xml:space="preserve"> ότι στα αρχαία χρόνια θεωρούσαν ότι η Σελήνη ως νυκτερινή θεότητα που ήταν, έβλεπε από τον ουρανό όλες τις πράξεις των ανθρώπων και γι’ αυτό την επικαλούνταν όσοι ορκίζονταν και οι ερωτευμένες γυναίκες</w:t>
      </w:r>
      <w:r w:rsidR="00C63821">
        <w:rPr>
          <w:sz w:val="28"/>
          <w:szCs w:val="28"/>
        </w:rPr>
        <w:t>. Στα κλασικά χρόνια το «κατέβασμα» του φεγγαριού ήταν έργο των μαγισσών της Θεσσαλίας και γριών γυναικών, ενώ μετέπειτα από τον 9</w:t>
      </w:r>
      <w:r w:rsidR="00C63821" w:rsidRPr="00C63821">
        <w:rPr>
          <w:sz w:val="28"/>
          <w:szCs w:val="28"/>
          <w:vertAlign w:val="superscript"/>
        </w:rPr>
        <w:t>ο</w:t>
      </w:r>
      <w:r w:rsidR="00C63821">
        <w:rPr>
          <w:sz w:val="28"/>
          <w:szCs w:val="28"/>
        </w:rPr>
        <w:t xml:space="preserve"> ως τον 12</w:t>
      </w:r>
      <w:r w:rsidR="00C63821" w:rsidRPr="00C63821">
        <w:rPr>
          <w:sz w:val="28"/>
          <w:szCs w:val="28"/>
          <w:vertAlign w:val="superscript"/>
        </w:rPr>
        <w:t>ο</w:t>
      </w:r>
      <w:r w:rsidR="00C63821">
        <w:rPr>
          <w:sz w:val="28"/>
          <w:szCs w:val="28"/>
        </w:rPr>
        <w:t xml:space="preserve"> αιώνα αυτή η ιδιότητα αποδιδόταν στους αθίγγανους.</w:t>
      </w:r>
    </w:p>
    <w:p w:rsidR="00C63821" w:rsidRPr="00192372" w:rsidRDefault="00C63821" w:rsidP="00192372">
      <w:pPr>
        <w:rPr>
          <w:sz w:val="28"/>
          <w:szCs w:val="28"/>
        </w:rPr>
      </w:pPr>
      <w:r>
        <w:rPr>
          <w:sz w:val="28"/>
          <w:szCs w:val="28"/>
        </w:rPr>
        <w:t xml:space="preserve">Ακόμα στους Ραφταναίους Ιωαννίνων το βράδυ που είχε την πανσέληνο του Μαρτίου, συγκεντρώνονταν τα παιδιά σε ομάδες, έβγαζαν τις ζώνες τους και αφού σταύρωναν με αυτή το φεγγάρι έλεγαν: «Φεγγαράκι μου μαρτίσιο δείξε μου με ποιόν/ ποια θα ζήσω. Κατόπιν έριχναν τη ζώνη πίσω τους, χωρίς να γυρίζουν να δουν πού έπεσε. Το βράδυ πίστευαν πως θα έβλεπαν στον ύπνο τους το μελλοντικό γαμπρό ή τη νύφη.  </w:t>
      </w:r>
    </w:p>
    <w:p w:rsidR="00F74566" w:rsidRDefault="00457563" w:rsidP="00F74566">
      <w:pPr>
        <w:rPr>
          <w:sz w:val="28"/>
          <w:szCs w:val="28"/>
        </w:rPr>
      </w:pPr>
      <w:r>
        <w:rPr>
          <w:sz w:val="28"/>
          <w:szCs w:val="28"/>
        </w:rPr>
        <w:t>Τέλος στη φάση της αξιολόγησης</w:t>
      </w:r>
      <w:r w:rsidR="00F74566">
        <w:rPr>
          <w:sz w:val="28"/>
          <w:szCs w:val="28"/>
        </w:rPr>
        <w:t xml:space="preserve"> ανέφερα στα παιδιά τις εξής παραδόσεις: </w:t>
      </w:r>
      <w:r w:rsidR="00F74566" w:rsidRPr="00F74566">
        <w:rPr>
          <w:sz w:val="28"/>
          <w:szCs w:val="28"/>
        </w:rPr>
        <w:t>Μια πολύ παλιά Σουδανική παράδοση της φυλής Σιλλούκ αναφέρει: «Τον παλιό καιρό οι άνθρωποι ανέβαιναν στο φεγγάρι από κάποιο ανηφορικό δρόμο αλλά μετά κουράστηκαν και δεν μπορούσαν ν' ανέβουν».</w:t>
      </w:r>
      <w:r w:rsidR="00F74566" w:rsidRPr="00F74566">
        <w:rPr>
          <w:sz w:val="28"/>
          <w:szCs w:val="28"/>
        </w:rPr>
        <w:br/>
        <w:t>Τα Ινδικά χειρόγραφα αναφέρουν ότι «οι Έλληνες θεοί πολέμησαν εναντίον των κατοίκων της σελήνης και των συμμάχων της.»</w:t>
      </w:r>
      <w:r w:rsidR="00F74566">
        <w:rPr>
          <w:sz w:val="28"/>
          <w:szCs w:val="28"/>
        </w:rPr>
        <w:t xml:space="preserve"> και</w:t>
      </w:r>
      <w:r w:rsidR="00C15F97">
        <w:rPr>
          <w:sz w:val="28"/>
          <w:szCs w:val="28"/>
        </w:rPr>
        <w:t xml:space="preserve"> τους</w:t>
      </w:r>
      <w:r w:rsidR="00F74566">
        <w:rPr>
          <w:sz w:val="28"/>
          <w:szCs w:val="28"/>
        </w:rPr>
        <w:t xml:space="preserve"> ζήτησα να βρουν κοινά στοιχεία με το μάθημα.</w:t>
      </w:r>
    </w:p>
    <w:p w:rsidR="00C15F97" w:rsidRDefault="00A376FE" w:rsidP="00F74566">
      <w:pPr>
        <w:rPr>
          <w:sz w:val="28"/>
          <w:szCs w:val="28"/>
        </w:rPr>
      </w:pPr>
      <w:r>
        <w:rPr>
          <w:sz w:val="28"/>
          <w:szCs w:val="28"/>
        </w:rPr>
        <w:t>Οι μαθητές ανέφεραν πως και οι Σιλλούκ ανέβαιναν στο φεγγάρι όπως οι ήρωες του κειμένου και πως στο φεγγάρι ζούσαν άνθρωποι</w:t>
      </w:r>
      <w:r w:rsidR="00457563">
        <w:rPr>
          <w:sz w:val="28"/>
          <w:szCs w:val="28"/>
        </w:rPr>
        <w:t xml:space="preserve"> σύμφωνα με τα ινδικά χειρόγραφα</w:t>
      </w:r>
      <w:r>
        <w:rPr>
          <w:sz w:val="28"/>
          <w:szCs w:val="28"/>
        </w:rPr>
        <w:t xml:space="preserve"> όπως</w:t>
      </w:r>
      <w:r w:rsidR="00457563">
        <w:rPr>
          <w:sz w:val="28"/>
          <w:szCs w:val="28"/>
        </w:rPr>
        <w:t xml:space="preserve"> και</w:t>
      </w:r>
      <w:r>
        <w:rPr>
          <w:sz w:val="28"/>
          <w:szCs w:val="28"/>
        </w:rPr>
        <w:t xml:space="preserve"> ο Ενδυμίωνας.</w:t>
      </w:r>
    </w:p>
    <w:p w:rsidR="00457563" w:rsidRDefault="00457563" w:rsidP="00F74566">
      <w:pPr>
        <w:rPr>
          <w:sz w:val="28"/>
          <w:szCs w:val="28"/>
        </w:rPr>
      </w:pPr>
      <w:r>
        <w:rPr>
          <w:sz w:val="28"/>
          <w:szCs w:val="28"/>
        </w:rPr>
        <w:t>Για το σπίτι έδωσα στα παιδιά την παρακάτω εργασία σε φυλλάδιο:</w:t>
      </w:r>
    </w:p>
    <w:p w:rsidR="00457563" w:rsidRDefault="00457563" w:rsidP="00F74566">
      <w:pPr>
        <w:rPr>
          <w:sz w:val="28"/>
          <w:szCs w:val="28"/>
        </w:rPr>
      </w:pPr>
    </w:p>
    <w:p w:rsidR="00457563" w:rsidRDefault="00457563" w:rsidP="00F74566">
      <w:pPr>
        <w:rPr>
          <w:sz w:val="28"/>
          <w:szCs w:val="28"/>
        </w:rPr>
      </w:pPr>
    </w:p>
    <w:p w:rsidR="00457563" w:rsidRDefault="00457563" w:rsidP="00F74566">
      <w:pPr>
        <w:rPr>
          <w:sz w:val="28"/>
          <w:szCs w:val="28"/>
        </w:rPr>
      </w:pPr>
    </w:p>
    <w:p w:rsidR="00457563" w:rsidRDefault="00457563" w:rsidP="00F74566">
      <w:pPr>
        <w:rPr>
          <w:sz w:val="28"/>
          <w:szCs w:val="28"/>
        </w:rPr>
      </w:pPr>
    </w:p>
    <w:p w:rsidR="00457563" w:rsidRDefault="00457563" w:rsidP="00F74566">
      <w:pPr>
        <w:rPr>
          <w:sz w:val="28"/>
          <w:szCs w:val="28"/>
        </w:rPr>
      </w:pPr>
    </w:p>
    <w:p w:rsidR="00457563" w:rsidRDefault="00457563" w:rsidP="00F74566">
      <w:pPr>
        <w:rPr>
          <w:sz w:val="28"/>
          <w:szCs w:val="28"/>
        </w:rPr>
      </w:pPr>
    </w:p>
    <w:p w:rsidR="00457563" w:rsidRPr="00457563" w:rsidRDefault="00457563" w:rsidP="00457563">
      <w:pPr>
        <w:jc w:val="center"/>
        <w:rPr>
          <w:rFonts w:ascii="Arial" w:hAnsi="Arial" w:cs="Arial"/>
          <w:b/>
          <w:i/>
          <w:sz w:val="36"/>
          <w:szCs w:val="36"/>
          <w:u w:val="single"/>
        </w:rPr>
      </w:pPr>
      <w:r w:rsidRPr="00457563">
        <w:rPr>
          <w:rFonts w:ascii="Arial" w:hAnsi="Arial" w:cs="Arial"/>
          <w:b/>
          <w:i/>
          <w:sz w:val="36"/>
          <w:szCs w:val="36"/>
          <w:u w:val="single"/>
        </w:rPr>
        <w:t>Λαογραφία</w:t>
      </w:r>
    </w:p>
    <w:p w:rsidR="00457563" w:rsidRDefault="00457563" w:rsidP="00457563">
      <w:pPr>
        <w:rPr>
          <w:rFonts w:ascii="Arial" w:hAnsi="Arial" w:cs="Arial"/>
          <w:sz w:val="28"/>
          <w:szCs w:val="28"/>
        </w:rPr>
      </w:pPr>
      <w:r w:rsidRPr="00457563">
        <w:rPr>
          <w:rFonts w:ascii="Arial" w:hAnsi="Arial" w:cs="Arial"/>
          <w:sz w:val="28"/>
          <w:szCs w:val="28"/>
        </w:rPr>
        <w:t>Ονοματεπώνυμο:</w:t>
      </w:r>
      <w:r>
        <w:rPr>
          <w:rFonts w:ascii="Arial" w:hAnsi="Arial" w:cs="Arial"/>
          <w:sz w:val="28"/>
          <w:szCs w:val="28"/>
        </w:rPr>
        <w:t>………………………………….</w:t>
      </w:r>
    </w:p>
    <w:p w:rsidR="00457563" w:rsidRDefault="00457563" w:rsidP="00457563">
      <w:pPr>
        <w:rPr>
          <w:rFonts w:ascii="Arial" w:hAnsi="Arial" w:cs="Arial"/>
          <w:sz w:val="28"/>
          <w:szCs w:val="28"/>
        </w:rPr>
      </w:pPr>
      <w:r>
        <w:rPr>
          <w:rFonts w:ascii="Arial" w:hAnsi="Arial" w:cs="Arial"/>
          <w:sz w:val="28"/>
          <w:szCs w:val="28"/>
        </w:rPr>
        <w:t>Ημερομηνία:…………………………………</w:t>
      </w:r>
    </w:p>
    <w:p w:rsidR="00457563" w:rsidRDefault="00457563" w:rsidP="00457563">
      <w:pPr>
        <w:jc w:val="center"/>
        <w:rPr>
          <w:rFonts w:ascii="Arial" w:hAnsi="Arial" w:cs="Arial"/>
          <w:sz w:val="28"/>
          <w:szCs w:val="28"/>
        </w:rPr>
      </w:pPr>
    </w:p>
    <w:p w:rsidR="00457563" w:rsidRDefault="00457563" w:rsidP="00457563">
      <w:pPr>
        <w:rPr>
          <w:rFonts w:ascii="Arial" w:hAnsi="Arial" w:cs="Arial"/>
          <w:sz w:val="28"/>
          <w:szCs w:val="28"/>
        </w:rPr>
      </w:pPr>
      <w:r>
        <w:rPr>
          <w:rFonts w:ascii="Arial" w:hAnsi="Arial" w:cs="Arial"/>
          <w:sz w:val="28"/>
          <w:szCs w:val="28"/>
        </w:rPr>
        <w:t>Άσκηση: Να γράψετε τουλάχιστον μια παράδοση</w:t>
      </w:r>
      <w:r w:rsidR="005E75AA">
        <w:rPr>
          <w:rFonts w:ascii="Arial" w:hAnsi="Arial" w:cs="Arial"/>
          <w:sz w:val="28"/>
          <w:szCs w:val="28"/>
        </w:rPr>
        <w:t>/έθιμο</w:t>
      </w:r>
      <w:r>
        <w:rPr>
          <w:rFonts w:ascii="Arial" w:hAnsi="Arial" w:cs="Arial"/>
          <w:sz w:val="28"/>
          <w:szCs w:val="28"/>
        </w:rPr>
        <w:t xml:space="preserve"> </w:t>
      </w:r>
      <w:r w:rsidR="005E75AA">
        <w:rPr>
          <w:rFonts w:ascii="Arial" w:hAnsi="Arial" w:cs="Arial"/>
          <w:sz w:val="28"/>
          <w:szCs w:val="28"/>
        </w:rPr>
        <w:t>του τόπου καταγωγής σας.</w:t>
      </w:r>
    </w:p>
    <w:p w:rsidR="005E75AA" w:rsidRDefault="005E75AA" w:rsidP="00457563">
      <w:pPr>
        <w:rPr>
          <w:rFonts w:ascii="Arial" w:hAnsi="Arial" w:cs="Arial"/>
          <w:sz w:val="28"/>
          <w:szCs w:val="28"/>
        </w:rPr>
      </w:pPr>
    </w:p>
    <w:tbl>
      <w:tblPr>
        <w:tblStyle w:val="a6"/>
        <w:tblW w:w="0" w:type="auto"/>
        <w:tblLook w:val="04A0"/>
      </w:tblPr>
      <w:tblGrid>
        <w:gridCol w:w="4261"/>
        <w:gridCol w:w="4261"/>
      </w:tblGrid>
      <w:tr w:rsidR="005E75AA" w:rsidTr="005E75AA">
        <w:trPr>
          <w:trHeight w:val="627"/>
        </w:trPr>
        <w:tc>
          <w:tcPr>
            <w:tcW w:w="4261" w:type="dxa"/>
          </w:tcPr>
          <w:p w:rsidR="005E75AA" w:rsidRDefault="005E75AA" w:rsidP="00457563">
            <w:pPr>
              <w:rPr>
                <w:rFonts w:ascii="Arial" w:hAnsi="Arial" w:cs="Arial"/>
                <w:sz w:val="28"/>
                <w:szCs w:val="28"/>
              </w:rPr>
            </w:pPr>
            <w:r>
              <w:rPr>
                <w:rFonts w:ascii="Arial" w:hAnsi="Arial" w:cs="Arial"/>
                <w:sz w:val="28"/>
                <w:szCs w:val="28"/>
              </w:rPr>
              <w:t>Τόπος καταγωγής</w:t>
            </w:r>
          </w:p>
        </w:tc>
        <w:tc>
          <w:tcPr>
            <w:tcW w:w="4261" w:type="dxa"/>
          </w:tcPr>
          <w:p w:rsidR="005E75AA" w:rsidRDefault="005E75AA" w:rsidP="00457563">
            <w:pPr>
              <w:rPr>
                <w:rFonts w:ascii="Arial" w:hAnsi="Arial" w:cs="Arial"/>
                <w:sz w:val="28"/>
                <w:szCs w:val="28"/>
              </w:rPr>
            </w:pPr>
            <w:r>
              <w:rPr>
                <w:rFonts w:ascii="Arial" w:hAnsi="Arial" w:cs="Arial"/>
                <w:sz w:val="28"/>
                <w:szCs w:val="28"/>
              </w:rPr>
              <w:t>Παράδοση/έθιμο</w:t>
            </w:r>
          </w:p>
        </w:tc>
      </w:tr>
      <w:tr w:rsidR="005E75AA" w:rsidTr="005E75AA">
        <w:trPr>
          <w:trHeight w:val="7638"/>
        </w:trPr>
        <w:tc>
          <w:tcPr>
            <w:tcW w:w="4261" w:type="dxa"/>
          </w:tcPr>
          <w:p w:rsidR="005E75AA" w:rsidRDefault="005E75AA" w:rsidP="00457563">
            <w:pPr>
              <w:rPr>
                <w:rFonts w:ascii="Arial" w:hAnsi="Arial" w:cs="Arial"/>
                <w:sz w:val="28"/>
                <w:szCs w:val="28"/>
              </w:rPr>
            </w:pPr>
          </w:p>
        </w:tc>
        <w:tc>
          <w:tcPr>
            <w:tcW w:w="4261" w:type="dxa"/>
          </w:tcPr>
          <w:p w:rsidR="005E75AA" w:rsidRDefault="005E75AA" w:rsidP="00457563">
            <w:pPr>
              <w:rPr>
                <w:rFonts w:ascii="Arial" w:hAnsi="Arial" w:cs="Arial"/>
                <w:sz w:val="28"/>
                <w:szCs w:val="28"/>
              </w:rPr>
            </w:pPr>
          </w:p>
        </w:tc>
      </w:tr>
    </w:tbl>
    <w:p w:rsidR="005E75AA" w:rsidRDefault="005E75AA" w:rsidP="00457563">
      <w:pPr>
        <w:rPr>
          <w:rFonts w:ascii="Arial" w:hAnsi="Arial" w:cs="Arial"/>
          <w:sz w:val="28"/>
          <w:szCs w:val="28"/>
        </w:rPr>
      </w:pPr>
    </w:p>
    <w:p w:rsidR="00457563" w:rsidRDefault="00457563" w:rsidP="00457563">
      <w:pPr>
        <w:rPr>
          <w:rFonts w:ascii="Arial" w:hAnsi="Arial" w:cs="Arial"/>
          <w:sz w:val="28"/>
          <w:szCs w:val="28"/>
        </w:rPr>
      </w:pPr>
    </w:p>
    <w:p w:rsidR="005E75AA" w:rsidRPr="00457563" w:rsidRDefault="005E75AA" w:rsidP="00457563">
      <w:pPr>
        <w:rPr>
          <w:rFonts w:ascii="Arial" w:hAnsi="Arial" w:cs="Arial"/>
          <w:sz w:val="28"/>
          <w:szCs w:val="28"/>
        </w:rPr>
      </w:pPr>
    </w:p>
    <w:p w:rsidR="00457563" w:rsidRPr="00457563" w:rsidRDefault="00457563" w:rsidP="00457563">
      <w:pPr>
        <w:jc w:val="center"/>
        <w:rPr>
          <w:rFonts w:ascii="Arial" w:hAnsi="Arial" w:cs="Arial"/>
          <w:b/>
          <w:sz w:val="28"/>
          <w:szCs w:val="28"/>
        </w:rPr>
      </w:pPr>
      <w:r w:rsidRPr="00457563">
        <w:rPr>
          <w:rFonts w:ascii="Arial" w:hAnsi="Arial" w:cs="Arial"/>
          <w:b/>
          <w:sz w:val="28"/>
          <w:szCs w:val="28"/>
        </w:rPr>
        <w:t>Αυτοαξιολόγηση διδασκαλίας</w:t>
      </w:r>
    </w:p>
    <w:p w:rsidR="005E75AA" w:rsidRPr="005E75AA" w:rsidRDefault="005E75AA" w:rsidP="005E75AA">
      <w:pPr>
        <w:spacing w:before="100" w:beforeAutospacing="1" w:after="100" w:afterAutospacing="1" w:line="240" w:lineRule="auto"/>
        <w:rPr>
          <w:rFonts w:eastAsia="Times New Roman" w:cs="Arial"/>
          <w:sz w:val="28"/>
          <w:szCs w:val="28"/>
          <w:lang w:eastAsia="el-GR"/>
        </w:rPr>
      </w:pPr>
      <w:r w:rsidRPr="005E75AA">
        <w:rPr>
          <w:rFonts w:eastAsia="Times New Roman" w:cs="Arial"/>
          <w:sz w:val="28"/>
          <w:szCs w:val="28"/>
          <w:lang w:eastAsia="el-GR"/>
        </w:rPr>
        <w:t xml:space="preserve">Θα μπορούσα να πω πως η διδασκαλία ήταν επιτυχημένη κι αυτό οφείλεται στο ότι οι μαθητές έδειχναν να καταλαβαίνουν το όσα τους έλεγα και τα όσα συζητούσαμε. </w:t>
      </w:r>
      <w:r w:rsidR="00AA27F1">
        <w:rPr>
          <w:rFonts w:eastAsia="Times New Roman" w:cs="Arial"/>
          <w:sz w:val="28"/>
          <w:szCs w:val="28"/>
          <w:lang w:eastAsia="el-GR"/>
        </w:rPr>
        <w:t xml:space="preserve">Το κλίμα της τάξης ήταν πολύ καλό και αυτό οφείλεται σε ένα βαθμό στο γεγονός ότι οι μαθητές με γνώρισαν στην προηγούμενη φάση των πρακτικών. Καθ’ όλη τη διάρκεια της διδασκαλίας </w:t>
      </w:r>
      <w:r w:rsidRPr="005E75AA">
        <w:rPr>
          <w:rFonts w:eastAsia="Times New Roman" w:cs="Arial"/>
          <w:sz w:val="28"/>
          <w:szCs w:val="28"/>
          <w:lang w:eastAsia="el-GR"/>
        </w:rPr>
        <w:t xml:space="preserve">έδινα ευκαιρίες στους μαθητές για να εκφράσουν τις απόψεις τους ή τυχόν απορίες τους. Επίσης, ενίσχυα στο μέτρο του δυνατού το διάλογο και την ανταλλαγή απόψεων και έθετα αρκετά συχνά ερωτήσεις για να κατευθύνω τους μαθητές, προσπαθώντας όμως παράλληλα να μη χάνω τον έλεγχο της τάξης. </w:t>
      </w:r>
    </w:p>
    <w:p w:rsidR="00AA27F1" w:rsidRDefault="00F24E91" w:rsidP="005E75AA">
      <w:pPr>
        <w:spacing w:before="100" w:beforeAutospacing="1" w:after="100" w:afterAutospacing="1" w:line="240" w:lineRule="auto"/>
        <w:rPr>
          <w:rFonts w:eastAsia="Times New Roman" w:cs="Arial"/>
          <w:sz w:val="28"/>
          <w:szCs w:val="28"/>
          <w:lang w:eastAsia="el-GR"/>
        </w:rPr>
      </w:pPr>
      <w:r>
        <w:rPr>
          <w:rFonts w:eastAsia="Times New Roman" w:cs="Arial"/>
          <w:sz w:val="28"/>
          <w:szCs w:val="28"/>
          <w:lang w:eastAsia="el-GR"/>
        </w:rPr>
        <w:t>Ό</w:t>
      </w:r>
      <w:r w:rsidR="005E75AA" w:rsidRPr="005E75AA">
        <w:rPr>
          <w:rFonts w:eastAsia="Times New Roman" w:cs="Arial"/>
          <w:sz w:val="28"/>
          <w:szCs w:val="28"/>
          <w:lang w:eastAsia="el-GR"/>
        </w:rPr>
        <w:t xml:space="preserve">ταν έδωσα στα παιδιά </w:t>
      </w:r>
      <w:r>
        <w:rPr>
          <w:rFonts w:eastAsia="Times New Roman" w:cs="Arial"/>
          <w:sz w:val="28"/>
          <w:szCs w:val="28"/>
          <w:lang w:eastAsia="el-GR"/>
        </w:rPr>
        <w:t>σ</w:t>
      </w:r>
      <w:r w:rsidR="005E75AA" w:rsidRPr="005E75AA">
        <w:rPr>
          <w:rFonts w:eastAsia="Times New Roman" w:cs="Arial"/>
          <w:sz w:val="28"/>
          <w:szCs w:val="28"/>
          <w:lang w:eastAsia="el-GR"/>
        </w:rPr>
        <w:t>το τέλος της διδακτικής ώρας</w:t>
      </w:r>
      <w:r w:rsidR="00AA27F1">
        <w:rPr>
          <w:rFonts w:eastAsia="Times New Roman" w:cs="Arial"/>
          <w:sz w:val="28"/>
          <w:szCs w:val="28"/>
          <w:lang w:eastAsia="el-GR"/>
        </w:rPr>
        <w:t xml:space="preserve"> τα φυλλάδια με την άσκηση</w:t>
      </w:r>
      <w:r w:rsidR="005E75AA" w:rsidRPr="005E75AA">
        <w:rPr>
          <w:rFonts w:eastAsia="Times New Roman" w:cs="Arial"/>
          <w:sz w:val="28"/>
          <w:szCs w:val="28"/>
          <w:lang w:eastAsia="el-GR"/>
        </w:rPr>
        <w:t>, οι περισσότεροι μαθητές ήταν πρόθυμοι και ήξεραν να απαντήσουν, πράγμα που υποδηλώνει πως είχαν κατανοήσει σε ικανοποιητικό βαθμό τα όσα ειπώθηκαν κατά τη διάρκεια της διδασκαλίας και πως επιτεύχθηκαν οι περισσότεροι στόχοι από τους περι</w:t>
      </w:r>
      <w:r w:rsidR="00AA27F1">
        <w:rPr>
          <w:rFonts w:eastAsia="Times New Roman" w:cs="Arial"/>
          <w:sz w:val="28"/>
          <w:szCs w:val="28"/>
          <w:lang w:eastAsia="el-GR"/>
        </w:rPr>
        <w:t>σσότερους μαθητές (σε ποσοστό 80</w:t>
      </w:r>
      <w:r w:rsidR="005E75AA" w:rsidRPr="005E75AA">
        <w:rPr>
          <w:rFonts w:eastAsia="Times New Roman" w:cs="Arial"/>
          <w:sz w:val="28"/>
          <w:szCs w:val="28"/>
          <w:lang w:eastAsia="el-GR"/>
        </w:rPr>
        <w:t xml:space="preserve">%), σε μεγαλύτερο βαθμό όμως οι γνωστικοί και σε μικρότερο οι </w:t>
      </w:r>
      <w:r w:rsidR="00AA27F1">
        <w:rPr>
          <w:rFonts w:eastAsia="Times New Roman" w:cs="Arial"/>
          <w:sz w:val="28"/>
          <w:szCs w:val="28"/>
          <w:lang w:eastAsia="el-GR"/>
        </w:rPr>
        <w:t>δεξιότητες οι οποίες ήταν πιο γενικές και αφηρημένες</w:t>
      </w:r>
      <w:r w:rsidR="005E75AA" w:rsidRPr="005E75AA">
        <w:rPr>
          <w:rFonts w:eastAsia="Times New Roman" w:cs="Arial"/>
          <w:sz w:val="28"/>
          <w:szCs w:val="28"/>
          <w:lang w:eastAsia="el-GR"/>
        </w:rPr>
        <w:t xml:space="preserve"> κάτι που μάλλον δυσκόλεψε τους μαθητές</w:t>
      </w:r>
      <w:r w:rsidR="00AA27F1">
        <w:rPr>
          <w:rFonts w:eastAsia="Times New Roman" w:cs="Arial"/>
          <w:sz w:val="28"/>
          <w:szCs w:val="28"/>
          <w:lang w:eastAsia="el-GR"/>
        </w:rPr>
        <w:t>.</w:t>
      </w:r>
      <w:r w:rsidR="005E75AA" w:rsidRPr="005E75AA">
        <w:rPr>
          <w:rFonts w:eastAsia="Times New Roman" w:cs="Arial"/>
          <w:sz w:val="28"/>
          <w:szCs w:val="28"/>
          <w:lang w:eastAsia="el-GR"/>
        </w:rPr>
        <w:t xml:space="preserve"> </w:t>
      </w:r>
    </w:p>
    <w:p w:rsidR="005E75AA" w:rsidRPr="00F24E91" w:rsidRDefault="005E75AA" w:rsidP="00F24E91">
      <w:pPr>
        <w:spacing w:before="100" w:beforeAutospacing="1" w:after="100" w:afterAutospacing="1" w:line="240" w:lineRule="auto"/>
        <w:rPr>
          <w:rFonts w:eastAsia="Times New Roman" w:cs="Arial"/>
          <w:sz w:val="28"/>
          <w:szCs w:val="28"/>
          <w:lang w:eastAsia="el-GR"/>
        </w:rPr>
      </w:pPr>
      <w:r w:rsidRPr="005E75AA">
        <w:rPr>
          <w:rFonts w:eastAsia="Times New Roman" w:cs="Arial"/>
          <w:sz w:val="28"/>
          <w:szCs w:val="28"/>
          <w:lang w:eastAsia="el-GR"/>
        </w:rPr>
        <w:t>Αν πραγματοποιούσα ξανά την ίδια διδασκαλία στην ίδια τάξη θα εφάρμοζα την ομαδοσυνεργατική διδασκαλία και θα χρησιμοποιούσα τα νέα Μέσα προκειμένου να προκαλέσω σε μεγαλύτερο βαθμό την περιέργεια και το ενδιαφέρον των μαθητών και να αναπτύξω το αίσθημα της συνεργασίας και της επικοινωνίας μεταξύ τους.</w:t>
      </w:r>
    </w:p>
    <w:p w:rsidR="00A376FE" w:rsidRPr="00F74566" w:rsidRDefault="00F24E91" w:rsidP="00F74566">
      <w:pPr>
        <w:rPr>
          <w:sz w:val="28"/>
          <w:szCs w:val="28"/>
        </w:rPr>
      </w:pPr>
      <w:r>
        <w:rPr>
          <w:sz w:val="28"/>
          <w:szCs w:val="28"/>
        </w:rPr>
        <w:t>Τέλος α</w:t>
      </w:r>
      <w:r w:rsidR="00A376FE">
        <w:rPr>
          <w:sz w:val="28"/>
          <w:szCs w:val="28"/>
        </w:rPr>
        <w:t>ξίζει να αναφέρω πως οι περισσότεροι μαθητές μου είπαν πως γνώριζαν τις παραδόσεις</w:t>
      </w:r>
      <w:r>
        <w:rPr>
          <w:sz w:val="28"/>
          <w:szCs w:val="28"/>
        </w:rPr>
        <w:t xml:space="preserve"> και τις αντιλήψεις που ανέφεραν</w:t>
      </w:r>
      <w:r w:rsidR="00A376FE">
        <w:rPr>
          <w:sz w:val="28"/>
          <w:szCs w:val="28"/>
        </w:rPr>
        <w:t xml:space="preserve"> γιατί ζούσαν στο ίδιο σπίτι με</w:t>
      </w:r>
      <w:r w:rsidR="000358E0">
        <w:rPr>
          <w:sz w:val="28"/>
          <w:szCs w:val="28"/>
        </w:rPr>
        <w:t xml:space="preserve"> τις γιαγιάδες τους οι οποίες τους τα έλεγαν. </w:t>
      </w:r>
      <w:r w:rsidR="00A376FE">
        <w:rPr>
          <w:sz w:val="28"/>
          <w:szCs w:val="28"/>
        </w:rPr>
        <w:t xml:space="preserve">  </w:t>
      </w:r>
    </w:p>
    <w:p w:rsidR="004A3DE1" w:rsidRPr="006E16E5" w:rsidRDefault="004A3DE1" w:rsidP="006E16E5">
      <w:pPr>
        <w:rPr>
          <w:sz w:val="28"/>
          <w:szCs w:val="28"/>
        </w:rPr>
      </w:pPr>
    </w:p>
    <w:p w:rsidR="008A355B" w:rsidRDefault="008A355B" w:rsidP="008A355B">
      <w:pPr>
        <w:jc w:val="center"/>
      </w:pPr>
    </w:p>
    <w:p w:rsidR="00207BDB" w:rsidRDefault="00207BDB" w:rsidP="00F24E91"/>
    <w:p w:rsidR="00917633" w:rsidRDefault="00917633" w:rsidP="008A355B">
      <w:pPr>
        <w:jc w:val="center"/>
      </w:pPr>
    </w:p>
    <w:p w:rsidR="00917633" w:rsidRDefault="00917633" w:rsidP="008A355B">
      <w:pPr>
        <w:jc w:val="center"/>
      </w:pPr>
    </w:p>
    <w:p w:rsidR="00917633" w:rsidRDefault="00917633" w:rsidP="008A355B">
      <w:pPr>
        <w:jc w:val="center"/>
      </w:pPr>
    </w:p>
    <w:p w:rsidR="00F24E91" w:rsidRDefault="00F24E91" w:rsidP="008A355B">
      <w:pPr>
        <w:jc w:val="center"/>
        <w:rPr>
          <w:rFonts w:ascii="Arial" w:hAnsi="Arial" w:cs="Arial"/>
          <w:b/>
          <w:sz w:val="28"/>
          <w:szCs w:val="28"/>
        </w:rPr>
      </w:pPr>
      <w:r>
        <w:rPr>
          <w:rFonts w:ascii="Arial" w:hAnsi="Arial" w:cs="Arial"/>
          <w:b/>
          <w:sz w:val="28"/>
          <w:szCs w:val="28"/>
        </w:rPr>
        <w:t>Βεβαίωση διδασκαλίας</w:t>
      </w: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F24E91" w:rsidRDefault="00F24E91" w:rsidP="008A355B">
      <w:pPr>
        <w:jc w:val="center"/>
        <w:rPr>
          <w:rFonts w:ascii="Arial" w:hAnsi="Arial" w:cs="Arial"/>
          <w:b/>
          <w:sz w:val="28"/>
          <w:szCs w:val="28"/>
        </w:rPr>
      </w:pPr>
    </w:p>
    <w:p w:rsidR="00917633" w:rsidRPr="00917633" w:rsidRDefault="00917633" w:rsidP="008A355B">
      <w:pPr>
        <w:jc w:val="center"/>
        <w:rPr>
          <w:rFonts w:ascii="Arial" w:hAnsi="Arial" w:cs="Arial"/>
          <w:b/>
          <w:sz w:val="28"/>
          <w:szCs w:val="28"/>
        </w:rPr>
      </w:pPr>
      <w:r w:rsidRPr="00917633">
        <w:rPr>
          <w:rFonts w:ascii="Arial" w:hAnsi="Arial" w:cs="Arial"/>
          <w:b/>
          <w:sz w:val="28"/>
          <w:szCs w:val="28"/>
        </w:rPr>
        <w:lastRenderedPageBreak/>
        <w:t>Βιβλιογραφία</w:t>
      </w:r>
    </w:p>
    <w:p w:rsidR="00A27DF9" w:rsidRDefault="00F24E91" w:rsidP="00F24E91">
      <w:pPr>
        <w:pStyle w:val="a5"/>
        <w:numPr>
          <w:ilvl w:val="0"/>
          <w:numId w:val="2"/>
        </w:numPr>
        <w:rPr>
          <w:sz w:val="28"/>
          <w:szCs w:val="28"/>
        </w:rPr>
      </w:pPr>
      <w:hyperlink r:id="rId31" w:history="1">
        <w:r w:rsidRPr="005A4F2A">
          <w:rPr>
            <w:rStyle w:val="-"/>
            <w:sz w:val="28"/>
            <w:szCs w:val="28"/>
          </w:rPr>
          <w:t>http://www.explorecrete.com/greek/cretan-dagger-2-GR.htm</w:t>
        </w:r>
      </w:hyperlink>
    </w:p>
    <w:p w:rsidR="00F24E91" w:rsidRPr="00F24E91" w:rsidRDefault="00F24E91" w:rsidP="00F24E91">
      <w:pPr>
        <w:pStyle w:val="a5"/>
        <w:rPr>
          <w:sz w:val="28"/>
          <w:szCs w:val="28"/>
        </w:rPr>
      </w:pPr>
    </w:p>
    <w:p w:rsidR="00F24E91" w:rsidRPr="005C6F15" w:rsidRDefault="00F24E91" w:rsidP="00F24E91">
      <w:pPr>
        <w:pStyle w:val="a5"/>
        <w:numPr>
          <w:ilvl w:val="0"/>
          <w:numId w:val="2"/>
        </w:numPr>
        <w:rPr>
          <w:sz w:val="28"/>
          <w:szCs w:val="28"/>
        </w:rPr>
      </w:pPr>
      <w:r w:rsidRPr="000C63C8">
        <w:rPr>
          <w:rFonts w:cs="Arial"/>
          <w:sz w:val="28"/>
          <w:szCs w:val="28"/>
        </w:rPr>
        <w:t xml:space="preserve">Πρβλ. Ευάγγελος Ιντζίδης, Αθανάσιος Παπαδόπουλος, Αριστοτέλης Σιούτης, Αικατερίνη Τικτοπούλου, </w:t>
      </w:r>
      <w:r w:rsidR="005C6F15" w:rsidRPr="000C63C8">
        <w:rPr>
          <w:rFonts w:cs="Arial"/>
          <w:sz w:val="28"/>
          <w:szCs w:val="28"/>
        </w:rPr>
        <w:t>Τα απίθανα μολύβια</w:t>
      </w:r>
      <w:r w:rsidR="005C6F15">
        <w:rPr>
          <w:rFonts w:cs="Arial"/>
          <w:sz w:val="28"/>
          <w:szCs w:val="28"/>
        </w:rPr>
        <w:t>,</w:t>
      </w:r>
      <w:r w:rsidRPr="000C63C8">
        <w:rPr>
          <w:rFonts w:cs="Arial"/>
          <w:sz w:val="28"/>
          <w:szCs w:val="28"/>
        </w:rPr>
        <w:t xml:space="preserve"> Γλώσσα Γ ΄ Δημοτικού, τρίτο τεύχος</w:t>
      </w:r>
      <w:r w:rsidR="005C6F15">
        <w:rPr>
          <w:rFonts w:cs="Arial"/>
          <w:sz w:val="28"/>
          <w:szCs w:val="28"/>
        </w:rPr>
        <w:t>,</w:t>
      </w:r>
      <w:r w:rsidR="005C6F15" w:rsidRPr="000C63C8">
        <w:rPr>
          <w:rFonts w:cs="Arial"/>
          <w:sz w:val="28"/>
          <w:szCs w:val="28"/>
        </w:rPr>
        <w:t>1</w:t>
      </w:r>
      <w:r w:rsidR="005C6F15" w:rsidRPr="000C63C8">
        <w:rPr>
          <w:rFonts w:cs="Arial"/>
          <w:sz w:val="28"/>
          <w:szCs w:val="28"/>
          <w:vertAlign w:val="superscript"/>
        </w:rPr>
        <w:t xml:space="preserve">η </w:t>
      </w:r>
      <w:r w:rsidR="005C6F15" w:rsidRPr="000C63C8">
        <w:rPr>
          <w:rFonts w:cs="Arial"/>
          <w:sz w:val="28"/>
          <w:szCs w:val="28"/>
        </w:rPr>
        <w:t>έκδοση</w:t>
      </w:r>
      <w:r w:rsidR="005C6F15">
        <w:rPr>
          <w:rFonts w:cs="Arial"/>
          <w:sz w:val="28"/>
          <w:szCs w:val="28"/>
        </w:rPr>
        <w:t xml:space="preserve">, Αθήνα, Ο.Ε.Δ.Β, </w:t>
      </w:r>
      <w:r w:rsidR="005C6F15" w:rsidRPr="000C63C8">
        <w:rPr>
          <w:rFonts w:cs="Arial"/>
          <w:sz w:val="28"/>
          <w:szCs w:val="28"/>
        </w:rPr>
        <w:t>2006</w:t>
      </w:r>
      <w:r w:rsidR="005C6F15">
        <w:rPr>
          <w:rFonts w:cs="Arial"/>
          <w:sz w:val="28"/>
          <w:szCs w:val="28"/>
        </w:rPr>
        <w:t>.</w:t>
      </w:r>
    </w:p>
    <w:p w:rsidR="005C6F15" w:rsidRPr="005C6F15" w:rsidRDefault="005C6F15" w:rsidP="005C6F15">
      <w:pPr>
        <w:pStyle w:val="a5"/>
        <w:rPr>
          <w:sz w:val="28"/>
          <w:szCs w:val="28"/>
        </w:rPr>
      </w:pPr>
    </w:p>
    <w:p w:rsidR="005C6F15" w:rsidRDefault="005C6F15" w:rsidP="00F24E91">
      <w:pPr>
        <w:pStyle w:val="a5"/>
        <w:numPr>
          <w:ilvl w:val="0"/>
          <w:numId w:val="2"/>
        </w:numPr>
        <w:rPr>
          <w:sz w:val="28"/>
          <w:szCs w:val="28"/>
        </w:rPr>
      </w:pPr>
      <w:r>
        <w:rPr>
          <w:sz w:val="28"/>
          <w:szCs w:val="28"/>
        </w:rPr>
        <w:t xml:space="preserve">Δημήτριος Σ. Μπενέκος, Πολιτισμική παράδοση και Εκπαίδευση, πρώτη έκδοση, Αθήνα, Τυπωθήτω-Γιώργος Δάρδανος, 2006. </w:t>
      </w:r>
    </w:p>
    <w:p w:rsidR="00F24E91" w:rsidRDefault="00F24E91" w:rsidP="00F24E91">
      <w:pPr>
        <w:rPr>
          <w:sz w:val="28"/>
          <w:szCs w:val="28"/>
        </w:rPr>
      </w:pPr>
    </w:p>
    <w:p w:rsidR="00F24E91" w:rsidRPr="00F24E91" w:rsidRDefault="00F24E91" w:rsidP="00F24E91">
      <w:pPr>
        <w:rPr>
          <w:sz w:val="28"/>
          <w:szCs w:val="28"/>
        </w:rPr>
      </w:pPr>
    </w:p>
    <w:sectPr w:rsidR="00F24E91" w:rsidRPr="00F24E91" w:rsidSect="008E4EA6">
      <w:footerReference w:type="default" r:id="rId3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78" w:rsidRDefault="00D43678" w:rsidP="00F24E91">
      <w:pPr>
        <w:spacing w:after="0" w:line="240" w:lineRule="auto"/>
      </w:pPr>
      <w:r>
        <w:separator/>
      </w:r>
    </w:p>
  </w:endnote>
  <w:endnote w:type="continuationSeparator" w:id="0">
    <w:p w:rsidR="00D43678" w:rsidRDefault="00D43678" w:rsidP="00F24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1"/>
    <w:family w:val="script"/>
    <w:pitch w:val="variable"/>
    <w:sig w:usb0="00000287" w:usb1="00000000"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672"/>
      <w:docPartObj>
        <w:docPartGallery w:val="Page Numbers (Bottom of Page)"/>
        <w:docPartUnique/>
      </w:docPartObj>
    </w:sdtPr>
    <w:sdtContent>
      <w:p w:rsidR="00746804" w:rsidRDefault="00746804">
        <w:pPr>
          <w:pStyle w:val="a8"/>
          <w:jc w:val="center"/>
        </w:pPr>
        <w:fldSimple w:instr=" PAGE   \* MERGEFORMAT ">
          <w:r w:rsidR="00C15F97">
            <w:rPr>
              <w:noProof/>
            </w:rPr>
            <w:t>1</w:t>
          </w:r>
        </w:fldSimple>
      </w:p>
    </w:sdtContent>
  </w:sdt>
  <w:p w:rsidR="00746804" w:rsidRDefault="007468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78" w:rsidRDefault="00D43678" w:rsidP="00F24E91">
      <w:pPr>
        <w:spacing w:after="0" w:line="240" w:lineRule="auto"/>
      </w:pPr>
      <w:r>
        <w:separator/>
      </w:r>
    </w:p>
  </w:footnote>
  <w:footnote w:type="continuationSeparator" w:id="0">
    <w:p w:rsidR="00D43678" w:rsidRDefault="00D43678" w:rsidP="00F24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C6DB2"/>
    <w:multiLevelType w:val="hybridMultilevel"/>
    <w:tmpl w:val="6F36F1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6F6026"/>
    <w:multiLevelType w:val="hybridMultilevel"/>
    <w:tmpl w:val="61F0B4FA"/>
    <w:lvl w:ilvl="0" w:tplc="1F58DB7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A355B"/>
    <w:rsid w:val="000358E0"/>
    <w:rsid w:val="00037B1C"/>
    <w:rsid w:val="000C63C8"/>
    <w:rsid w:val="000E5269"/>
    <w:rsid w:val="00192372"/>
    <w:rsid w:val="00207BDB"/>
    <w:rsid w:val="0029104C"/>
    <w:rsid w:val="00307DD4"/>
    <w:rsid w:val="003B2D23"/>
    <w:rsid w:val="00431DF7"/>
    <w:rsid w:val="00457563"/>
    <w:rsid w:val="004A3DE1"/>
    <w:rsid w:val="004A71E1"/>
    <w:rsid w:val="004C41CE"/>
    <w:rsid w:val="004D2B15"/>
    <w:rsid w:val="004D6206"/>
    <w:rsid w:val="0050425C"/>
    <w:rsid w:val="00567DCC"/>
    <w:rsid w:val="005C6F15"/>
    <w:rsid w:val="005E75AA"/>
    <w:rsid w:val="00616CE2"/>
    <w:rsid w:val="006701DA"/>
    <w:rsid w:val="006E16E5"/>
    <w:rsid w:val="0071281D"/>
    <w:rsid w:val="00736DDB"/>
    <w:rsid w:val="00746804"/>
    <w:rsid w:val="00785E1B"/>
    <w:rsid w:val="00792100"/>
    <w:rsid w:val="007B1016"/>
    <w:rsid w:val="007E5852"/>
    <w:rsid w:val="008A355B"/>
    <w:rsid w:val="008B65F2"/>
    <w:rsid w:val="008E2872"/>
    <w:rsid w:val="008E4EA6"/>
    <w:rsid w:val="00917633"/>
    <w:rsid w:val="009D64C4"/>
    <w:rsid w:val="00A10339"/>
    <w:rsid w:val="00A27DF9"/>
    <w:rsid w:val="00A320BD"/>
    <w:rsid w:val="00A376FE"/>
    <w:rsid w:val="00AA27F1"/>
    <w:rsid w:val="00AC4BA5"/>
    <w:rsid w:val="00B12F7E"/>
    <w:rsid w:val="00B53AFE"/>
    <w:rsid w:val="00B956B5"/>
    <w:rsid w:val="00BC685C"/>
    <w:rsid w:val="00C11200"/>
    <w:rsid w:val="00C15F97"/>
    <w:rsid w:val="00C405CE"/>
    <w:rsid w:val="00C63821"/>
    <w:rsid w:val="00C65E24"/>
    <w:rsid w:val="00CE5056"/>
    <w:rsid w:val="00D43678"/>
    <w:rsid w:val="00DC313D"/>
    <w:rsid w:val="00DD787D"/>
    <w:rsid w:val="00E37985"/>
    <w:rsid w:val="00E873FB"/>
    <w:rsid w:val="00EB1ED5"/>
    <w:rsid w:val="00F24E91"/>
    <w:rsid w:val="00F446CD"/>
    <w:rsid w:val="00F74566"/>
    <w:rsid w:val="00F86718"/>
    <w:rsid w:val="00FC19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5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8A355B"/>
    <w:pPr>
      <w:spacing w:after="0" w:line="240" w:lineRule="auto"/>
      <w:jc w:val="center"/>
    </w:pPr>
    <w:rPr>
      <w:rFonts w:ascii="Monotype Corsiva" w:eastAsia="Times New Roman" w:hAnsi="Monotype Corsiva"/>
      <w:b/>
      <w:bCs/>
      <w:sz w:val="40"/>
      <w:szCs w:val="24"/>
    </w:rPr>
  </w:style>
  <w:style w:type="character" w:customStyle="1" w:styleId="Char">
    <w:name w:val="Τίτλος Char"/>
    <w:basedOn w:val="a0"/>
    <w:link w:val="a3"/>
    <w:rsid w:val="008A355B"/>
    <w:rPr>
      <w:rFonts w:ascii="Monotype Corsiva" w:eastAsia="Times New Roman" w:hAnsi="Monotype Corsiva" w:cs="Times New Roman"/>
      <w:b/>
      <w:bCs/>
      <w:sz w:val="40"/>
      <w:szCs w:val="24"/>
    </w:rPr>
  </w:style>
  <w:style w:type="paragraph" w:styleId="a4">
    <w:name w:val="Balloon Text"/>
    <w:basedOn w:val="a"/>
    <w:link w:val="Char0"/>
    <w:uiPriority w:val="99"/>
    <w:semiHidden/>
    <w:unhideWhenUsed/>
    <w:rsid w:val="008A355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A355B"/>
    <w:rPr>
      <w:rFonts w:ascii="Tahoma" w:eastAsia="Calibri" w:hAnsi="Tahoma" w:cs="Tahoma"/>
      <w:sz w:val="16"/>
      <w:szCs w:val="16"/>
    </w:rPr>
  </w:style>
  <w:style w:type="paragraph" w:styleId="Web">
    <w:name w:val="Normal (Web)"/>
    <w:basedOn w:val="a"/>
    <w:uiPriority w:val="99"/>
    <w:unhideWhenUsed/>
    <w:rsid w:val="004A3DE1"/>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4A3DE1"/>
    <w:rPr>
      <w:color w:val="0000FF"/>
      <w:u w:val="single"/>
    </w:rPr>
  </w:style>
  <w:style w:type="paragraph" w:styleId="a5">
    <w:name w:val="List Paragraph"/>
    <w:basedOn w:val="a"/>
    <w:uiPriority w:val="34"/>
    <w:qFormat/>
    <w:rsid w:val="00CE5056"/>
    <w:pPr>
      <w:ind w:left="720"/>
      <w:contextualSpacing/>
    </w:pPr>
  </w:style>
  <w:style w:type="character" w:customStyle="1" w:styleId="larger">
    <w:name w:val="larger"/>
    <w:basedOn w:val="a0"/>
    <w:rsid w:val="004D6206"/>
  </w:style>
  <w:style w:type="table" w:styleId="a6">
    <w:name w:val="Table Grid"/>
    <w:basedOn w:val="a1"/>
    <w:uiPriority w:val="59"/>
    <w:rsid w:val="005E7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1"/>
    <w:uiPriority w:val="99"/>
    <w:semiHidden/>
    <w:unhideWhenUsed/>
    <w:rsid w:val="00F24E91"/>
    <w:pPr>
      <w:tabs>
        <w:tab w:val="center" w:pos="4153"/>
        <w:tab w:val="right" w:pos="8306"/>
      </w:tabs>
      <w:spacing w:after="0" w:line="240" w:lineRule="auto"/>
    </w:pPr>
  </w:style>
  <w:style w:type="character" w:customStyle="1" w:styleId="Char1">
    <w:name w:val="Κεφαλίδα Char"/>
    <w:basedOn w:val="a0"/>
    <w:link w:val="a7"/>
    <w:uiPriority w:val="99"/>
    <w:semiHidden/>
    <w:rsid w:val="00F24E91"/>
    <w:rPr>
      <w:rFonts w:ascii="Calibri" w:eastAsia="Calibri" w:hAnsi="Calibri" w:cs="Times New Roman"/>
    </w:rPr>
  </w:style>
  <w:style w:type="paragraph" w:styleId="a8">
    <w:name w:val="footer"/>
    <w:basedOn w:val="a"/>
    <w:link w:val="Char2"/>
    <w:uiPriority w:val="99"/>
    <w:unhideWhenUsed/>
    <w:rsid w:val="00F24E91"/>
    <w:pPr>
      <w:tabs>
        <w:tab w:val="center" w:pos="4153"/>
        <w:tab w:val="right" w:pos="8306"/>
      </w:tabs>
      <w:spacing w:after="0" w:line="240" w:lineRule="auto"/>
    </w:pPr>
  </w:style>
  <w:style w:type="character" w:customStyle="1" w:styleId="Char2">
    <w:name w:val="Υποσέλιδο Char"/>
    <w:basedOn w:val="a0"/>
    <w:link w:val="a8"/>
    <w:uiPriority w:val="99"/>
    <w:rsid w:val="00F24E9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07893599">
      <w:bodyDiv w:val="1"/>
      <w:marLeft w:val="0"/>
      <w:marRight w:val="0"/>
      <w:marTop w:val="0"/>
      <w:marBottom w:val="0"/>
      <w:divBdr>
        <w:top w:val="none" w:sz="0" w:space="0" w:color="auto"/>
        <w:left w:val="none" w:sz="0" w:space="0" w:color="auto"/>
        <w:bottom w:val="none" w:sz="0" w:space="0" w:color="auto"/>
        <w:right w:val="none" w:sz="0" w:space="0" w:color="auto"/>
      </w:divBdr>
      <w:divsChild>
        <w:div w:id="611397947">
          <w:marLeft w:val="84"/>
          <w:marRight w:val="84"/>
          <w:marTop w:val="84"/>
          <w:marBottom w:val="84"/>
          <w:divBdr>
            <w:top w:val="none" w:sz="0" w:space="0" w:color="auto"/>
            <w:left w:val="none" w:sz="0" w:space="0" w:color="auto"/>
            <w:bottom w:val="none" w:sz="0" w:space="0" w:color="auto"/>
            <w:right w:val="none" w:sz="0" w:space="0" w:color="auto"/>
          </w:divBdr>
        </w:div>
      </w:divsChild>
    </w:div>
    <w:div w:id="1371029953">
      <w:bodyDiv w:val="1"/>
      <w:marLeft w:val="0"/>
      <w:marRight w:val="0"/>
      <w:marTop w:val="0"/>
      <w:marBottom w:val="0"/>
      <w:divBdr>
        <w:top w:val="none" w:sz="0" w:space="0" w:color="auto"/>
        <w:left w:val="none" w:sz="0" w:space="0" w:color="auto"/>
        <w:bottom w:val="none" w:sz="0" w:space="0" w:color="auto"/>
        <w:right w:val="none" w:sz="0" w:space="0" w:color="auto"/>
      </w:divBdr>
    </w:div>
    <w:div w:id="1701590513">
      <w:bodyDiv w:val="1"/>
      <w:marLeft w:val="0"/>
      <w:marRight w:val="0"/>
      <w:marTop w:val="0"/>
      <w:marBottom w:val="0"/>
      <w:divBdr>
        <w:top w:val="none" w:sz="0" w:space="0" w:color="auto"/>
        <w:left w:val="none" w:sz="0" w:space="0" w:color="auto"/>
        <w:bottom w:val="none" w:sz="0" w:space="0" w:color="auto"/>
        <w:right w:val="none" w:sz="0" w:space="0" w:color="auto"/>
      </w:divBdr>
    </w:div>
    <w:div w:id="19014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5%CF%80%CE%B9%CF%83%CF%84%CE%AE%CE%BC%CE%B7" TargetMode="External"/><Relationship Id="rId13" Type="http://schemas.openxmlformats.org/officeDocument/2006/relationships/hyperlink" Target="http://el.wikipedia.org/w/index.php?title=%CE%88%CE%BD%CE%B4%CF%85%CF%83%CE%B7&amp;action=edit&amp;redlink=1" TargetMode="External"/><Relationship Id="rId18" Type="http://schemas.openxmlformats.org/officeDocument/2006/relationships/hyperlink" Target="http://el.wikipedia.org/wiki/%CE%98%CF%81%CE%B7%CF%83%CE%BA%CE%B5%CE%AF%CE%B1" TargetMode="External"/><Relationship Id="rId26" Type="http://schemas.openxmlformats.org/officeDocument/2006/relationships/hyperlink" Target="http://el.wikipedia.org/w/index.php?title=%CE%9B%CE%B1%CF%8A%CE%BA%CF%8C_%CE%B8%CE%AD%CE%B1%CF%84%CF%81%CE%BF&amp;action=edit&amp;redlink=1" TargetMode="External"/><Relationship Id="rId3" Type="http://schemas.openxmlformats.org/officeDocument/2006/relationships/settings" Target="settings.xml"/><Relationship Id="rId21" Type="http://schemas.openxmlformats.org/officeDocument/2006/relationships/hyperlink" Target="http://el.wikipedia.org/wiki/%CE%A0%CE%B1%CE%BD%CE%AF%CE%B4%CE%B1"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l.wikipedia.org/w/index.php?title=%CE%A0%CE%BF%CF%84%CE%AC&amp;action=edit&amp;redlink=1" TargetMode="External"/><Relationship Id="rId17" Type="http://schemas.openxmlformats.org/officeDocument/2006/relationships/hyperlink" Target="http://el.wikipedia.org/wiki/%CE%9B%CE%B1%CF%84%CF%81%CE%B5%CE%AF%CE%B1" TargetMode="External"/><Relationship Id="rId25" Type="http://schemas.openxmlformats.org/officeDocument/2006/relationships/hyperlink" Target="http://el.wikipedia.org/wiki/%CE%91%CE%AF%CE%BD%CE%B9%CE%B3%CE%BC%CE%B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wikipedia.org/w/index.php?title=%CE%A4%CE%AD%CF%87%CE%BD%CE%B5%CF%82&amp;action=edit&amp;redlink=1" TargetMode="External"/><Relationship Id="rId20" Type="http://schemas.openxmlformats.org/officeDocument/2006/relationships/hyperlink" Target="http://el.wikipedia.org/wiki/%CE%A7%CE%BB%CF%89%CF%81%CE%AF%CE%B4%CE%B1" TargetMode="External"/><Relationship Id="rId29" Type="http://schemas.openxmlformats.org/officeDocument/2006/relationships/hyperlink" Target="http://el.wikipedia.org/wiki/%CE%A0%CE%B1%CE%B9%CF%87%CE%BD%CE%AF%CE%B4%CE%B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ki/%CE%A4%CF%81%CE%BF%CF%86%CE%AD%CF%82" TargetMode="External"/><Relationship Id="rId24" Type="http://schemas.openxmlformats.org/officeDocument/2006/relationships/hyperlink" Target="http://el.wikipedia.org/wiki/%CE%A0%CE%B1%CF%81%CE%BF%CE%B9%CE%BC%CE%AF%CE%B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l.wikipedia.org/w/index.php?title=%CE%9B%CE%B1%CF%8A%CE%BA%CE%AD%CF%82_%CF%84%CE%AD%CF%87%CE%BD%CE%B5%CF%82&amp;action=edit&amp;redlink=1" TargetMode="External"/><Relationship Id="rId23" Type="http://schemas.openxmlformats.org/officeDocument/2006/relationships/hyperlink" Target="http://el.wikipedia.org/w/index.php?title=%CE%A0%CE%B1%CF%81%CE%AC%CE%B4%CE%BF%CF%83%CE%B7&amp;action=edit&amp;redlink=1" TargetMode="External"/><Relationship Id="rId28" Type="http://schemas.openxmlformats.org/officeDocument/2006/relationships/hyperlink" Target="http://el.wikipedia.org/w/index.php?title=%CE%88%CE%B8%CE%B9%CE%BC%CE%B1&amp;action=edit&amp;redlink=1" TargetMode="External"/><Relationship Id="rId10" Type="http://schemas.openxmlformats.org/officeDocument/2006/relationships/hyperlink" Target="http://el.wikipedia.org/wiki/%CE%A0%CE%BF%CE%BB%CE%B9%CF%84%CE%B9%CF%83%CE%BC%CF%8C%CF%82" TargetMode="External"/><Relationship Id="rId19" Type="http://schemas.openxmlformats.org/officeDocument/2006/relationships/hyperlink" Target="http://el.wikipedia.org/wiki/%CE%9C%CE%B5%CF%84%CE%B5%CF%89%CF%81%CE%BF%CE%BB%CE%BF%CE%B3%CE%AF%CE%B1" TargetMode="External"/><Relationship Id="rId31" Type="http://schemas.openxmlformats.org/officeDocument/2006/relationships/hyperlink" Target="http://www.explorecrete.com/greek/cretan-dagger-2-GR.htm" TargetMode="External"/><Relationship Id="rId4" Type="http://schemas.openxmlformats.org/officeDocument/2006/relationships/webSettings" Target="webSettings.xml"/><Relationship Id="rId9" Type="http://schemas.openxmlformats.org/officeDocument/2006/relationships/hyperlink" Target="http://el.wikipedia.org/w/index.php?title=%CE%9B%CE%B1%CF%8C%CF%82&amp;action=edit&amp;redlink=1" TargetMode="External"/><Relationship Id="rId14" Type="http://schemas.openxmlformats.org/officeDocument/2006/relationships/hyperlink" Target="http://el.wikipedia.org/w/index.php?title=%CE%9A%CE%B1%CE%BB%CE%BB%CF%89%CF%80%CE%B9%CF%83%CE%BC%CF%8C%CF%82&amp;action=edit&amp;redlink=1" TargetMode="External"/><Relationship Id="rId22" Type="http://schemas.openxmlformats.org/officeDocument/2006/relationships/hyperlink" Target="http://el.wikipedia.org/wiki/%CE%9C%CF%8D%CE%B8%CE%BF%CF%82" TargetMode="External"/><Relationship Id="rId27" Type="http://schemas.openxmlformats.org/officeDocument/2006/relationships/hyperlink" Target="http://el.wikipedia.org/wiki/%CE%98%CE%AD%CE%B1%CF%84%CF%81%CE%BF" TargetMode="External"/><Relationship Id="rId30" Type="http://schemas.openxmlformats.org/officeDocument/2006/relationships/hyperlink" Target="http://el.wikipedia.org/wiki/%CE%A3%CF%87%CE%BF%CE%BB%CE%B5%CE%AF%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12</Pages>
  <Words>2494</Words>
  <Characters>13468</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8</cp:revision>
  <dcterms:created xsi:type="dcterms:W3CDTF">2010-06-01T12:01:00Z</dcterms:created>
  <dcterms:modified xsi:type="dcterms:W3CDTF">2010-06-03T23:24:00Z</dcterms:modified>
</cp:coreProperties>
</file>